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E08" w:rsidRPr="00B46E08" w:rsidRDefault="00B46E08" w:rsidP="00B46E08">
      <w:pPr>
        <w:keepNext/>
        <w:widowControl w:val="0"/>
        <w:tabs>
          <w:tab w:val="num" w:pos="0"/>
          <w:tab w:val="left" w:pos="284"/>
        </w:tabs>
        <w:autoSpaceDE w:val="0"/>
        <w:ind w:right="565" w:firstLine="0"/>
        <w:jc w:val="left"/>
        <w:outlineLvl w:val="0"/>
        <w:rPr>
          <w:rFonts w:eastAsia="Lucida Sans Unicode" w:cs="Arial"/>
          <w:bCs/>
          <w:kern w:val="1"/>
        </w:rPr>
      </w:pPr>
      <w:bookmarkStart w:id="0" w:name="_GoBack"/>
      <w:bookmarkEnd w:id="0"/>
      <w:r w:rsidRPr="00B46E08">
        <w:rPr>
          <w:rFonts w:eastAsia="Lucida Sans Unicode" w:cs="Arial"/>
          <w:bCs/>
          <w:kern w:val="1"/>
        </w:rPr>
        <w:t xml:space="preserve">                                                         </w:t>
      </w:r>
      <w:r w:rsidR="0033212F">
        <w:rPr>
          <w:rFonts w:eastAsia="Lucida Sans Unicode" w:cs="Arial"/>
          <w:bCs/>
          <w:noProof/>
          <w:kern w:val="1"/>
        </w:rPr>
        <w:drawing>
          <wp:inline distT="0" distB="0" distL="0" distR="0">
            <wp:extent cx="523875" cy="647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523875" cy="647700"/>
                    </a:xfrm>
                    <a:prstGeom prst="rect">
                      <a:avLst/>
                    </a:prstGeom>
                    <a:solidFill>
                      <a:srgbClr val="FFFFFF"/>
                    </a:solidFill>
                    <a:ln>
                      <a:noFill/>
                    </a:ln>
                  </pic:spPr>
                </pic:pic>
              </a:graphicData>
            </a:graphic>
          </wp:inline>
        </w:drawing>
      </w:r>
      <w:r w:rsidRPr="00B46E08">
        <w:rPr>
          <w:rFonts w:eastAsia="Lucida Sans Unicode" w:cs="Arial"/>
          <w:bCs/>
          <w:kern w:val="1"/>
        </w:rPr>
        <w:t xml:space="preserve">                                        </w:t>
      </w:r>
    </w:p>
    <w:p w:rsidR="00B46E08" w:rsidRPr="00B46E08" w:rsidRDefault="00B46E08" w:rsidP="00B46E08">
      <w:pPr>
        <w:keepNext/>
        <w:widowControl w:val="0"/>
        <w:tabs>
          <w:tab w:val="num" w:pos="0"/>
          <w:tab w:val="left" w:pos="284"/>
        </w:tabs>
        <w:autoSpaceDE w:val="0"/>
        <w:ind w:right="565" w:firstLine="0"/>
        <w:jc w:val="center"/>
        <w:outlineLvl w:val="0"/>
        <w:rPr>
          <w:rFonts w:eastAsia="Lucida Sans Unicode" w:cs="Arial"/>
          <w:bCs/>
          <w:kern w:val="1"/>
          <w:lang w:val="x-none"/>
        </w:rPr>
      </w:pPr>
    </w:p>
    <w:p w:rsidR="00B46E08" w:rsidRPr="00B46E08" w:rsidRDefault="00B46E08" w:rsidP="00B46E08">
      <w:pPr>
        <w:keepNext/>
        <w:widowControl w:val="0"/>
        <w:tabs>
          <w:tab w:val="num" w:pos="0"/>
          <w:tab w:val="left" w:pos="284"/>
        </w:tabs>
        <w:autoSpaceDE w:val="0"/>
        <w:ind w:left="284" w:right="565" w:firstLine="0"/>
        <w:jc w:val="center"/>
        <w:outlineLvl w:val="0"/>
        <w:rPr>
          <w:rFonts w:eastAsia="Lucida Sans Unicode" w:cs="Arial"/>
          <w:bCs/>
          <w:kern w:val="1"/>
          <w:lang w:val="x-none"/>
        </w:rPr>
      </w:pPr>
      <w:r w:rsidRPr="00B46E08">
        <w:rPr>
          <w:rFonts w:eastAsia="Lucida Sans Unicode" w:cs="Arial"/>
          <w:bCs/>
          <w:kern w:val="1"/>
          <w:lang w:val="x-none"/>
        </w:rPr>
        <w:t>Администрация Каменского муниципального района</w:t>
      </w:r>
    </w:p>
    <w:p w:rsidR="00B46E08" w:rsidRPr="00B46E08" w:rsidRDefault="00B46E08" w:rsidP="00B46E08">
      <w:pPr>
        <w:ind w:firstLine="0"/>
        <w:jc w:val="center"/>
        <w:rPr>
          <w:rFonts w:cs="Arial"/>
          <w:bCs/>
        </w:rPr>
      </w:pPr>
      <w:r w:rsidRPr="00B46E08">
        <w:rPr>
          <w:rFonts w:cs="Arial"/>
          <w:bCs/>
        </w:rPr>
        <w:t>Воронежской области</w:t>
      </w:r>
    </w:p>
    <w:p w:rsidR="00B46E08" w:rsidRPr="00B46E08" w:rsidRDefault="00B46E08" w:rsidP="00B46E08">
      <w:pPr>
        <w:ind w:firstLine="0"/>
        <w:jc w:val="center"/>
        <w:rPr>
          <w:rFonts w:cs="Arial"/>
          <w:bCs/>
        </w:rPr>
      </w:pPr>
    </w:p>
    <w:p w:rsidR="00B46E08" w:rsidRPr="00B46E08" w:rsidRDefault="00B46E08" w:rsidP="00B46E08">
      <w:pPr>
        <w:keepNext/>
        <w:widowControl w:val="0"/>
        <w:tabs>
          <w:tab w:val="left" w:pos="0"/>
        </w:tabs>
        <w:autoSpaceDE w:val="0"/>
        <w:ind w:firstLine="0"/>
        <w:jc w:val="center"/>
        <w:outlineLvl w:val="6"/>
        <w:rPr>
          <w:rFonts w:eastAsia="Lucida Sans Unicode" w:cs="Arial"/>
          <w:bCs/>
          <w:kern w:val="1"/>
          <w:lang w:val="x-none"/>
        </w:rPr>
      </w:pPr>
      <w:r w:rsidRPr="00B46E08">
        <w:rPr>
          <w:rFonts w:eastAsia="Lucida Sans Unicode" w:cs="Arial"/>
          <w:bCs/>
          <w:kern w:val="1"/>
          <w:lang w:val="x-none"/>
        </w:rPr>
        <w:t>ПОСТАНОВЛЕНИЕ</w:t>
      </w:r>
    </w:p>
    <w:p w:rsidR="00B46E08" w:rsidRPr="00B46E08" w:rsidRDefault="00B46E08" w:rsidP="00B46E08">
      <w:pPr>
        <w:keepNext/>
        <w:widowControl w:val="0"/>
        <w:tabs>
          <w:tab w:val="num" w:pos="0"/>
          <w:tab w:val="left" w:pos="284"/>
        </w:tabs>
        <w:autoSpaceDE w:val="0"/>
        <w:ind w:left="284" w:firstLine="0"/>
        <w:jc w:val="center"/>
        <w:outlineLvl w:val="0"/>
        <w:rPr>
          <w:rFonts w:eastAsia="Lucida Sans Unicode" w:cs="Arial"/>
          <w:bCs/>
          <w:kern w:val="1"/>
          <w:lang w:val="en-US"/>
        </w:rPr>
      </w:pPr>
      <w:r w:rsidRPr="00B46E08">
        <w:rPr>
          <w:rFonts w:eastAsia="Lucida Sans Unicode" w:cs="Arial"/>
          <w:bCs/>
          <w:kern w:val="1"/>
          <w:lang w:val="en-US"/>
        </w:rPr>
        <w:t xml:space="preserve"> </w:t>
      </w:r>
    </w:p>
    <w:p w:rsidR="00B46E08" w:rsidRPr="00B46E08" w:rsidRDefault="00B46E08" w:rsidP="00B46E08">
      <w:pPr>
        <w:ind w:firstLine="0"/>
        <w:jc w:val="left"/>
        <w:rPr>
          <w:rFonts w:cs="Arial"/>
          <w:bCs/>
        </w:rPr>
      </w:pPr>
      <w:r w:rsidRPr="00B46E08">
        <w:rPr>
          <w:rFonts w:cs="Arial"/>
          <w:bCs/>
        </w:rPr>
        <w:t>24 апреля  2026 г.</w:t>
      </w:r>
      <w:r w:rsidRPr="00B46E08">
        <w:rPr>
          <w:rFonts w:cs="Arial"/>
          <w:bCs/>
          <w:lang w:val="en-US"/>
        </w:rPr>
        <w:t xml:space="preserve"> </w:t>
      </w:r>
      <w:r w:rsidRPr="00B46E08">
        <w:rPr>
          <w:rFonts w:cs="Arial"/>
          <w:bCs/>
        </w:rPr>
        <w:t>№ 114</w:t>
      </w:r>
    </w:p>
    <w:p w:rsidR="00B46E08" w:rsidRPr="00B46E08" w:rsidRDefault="00B46E08" w:rsidP="00B46E08">
      <w:pPr>
        <w:ind w:firstLine="0"/>
        <w:jc w:val="left"/>
        <w:rPr>
          <w:rFonts w:cs="Arial"/>
          <w:bCs/>
          <w:lang w:val="en-US"/>
        </w:rPr>
      </w:pPr>
      <w:r w:rsidRPr="00B46E08">
        <w:rPr>
          <w:rFonts w:cs="Arial"/>
          <w:bCs/>
          <w:lang w:val="en-US"/>
        </w:rPr>
        <w:t xml:space="preserve"> </w:t>
      </w:r>
    </w:p>
    <w:p w:rsidR="00B46E08" w:rsidRPr="00B46E08" w:rsidRDefault="0033212F" w:rsidP="00B46E08">
      <w:pPr>
        <w:ind w:firstLine="0"/>
        <w:jc w:val="left"/>
        <w:rPr>
          <w:rFonts w:cs="Arial"/>
        </w:rPr>
      </w:pPr>
      <w:r>
        <w:rPr>
          <w:rFonts w:cs="Arial"/>
          <w:noProof/>
        </w:rPr>
        <mc:AlternateContent>
          <mc:Choice Requires="wps">
            <w:drawing>
              <wp:anchor distT="0" distB="0" distL="114300" distR="114300" simplePos="0" relativeHeight="251657216" behindDoc="0" locked="0" layoutInCell="1" allowOverlap="1">
                <wp:simplePos x="0" y="0"/>
                <wp:positionH relativeFrom="column">
                  <wp:posOffset>-60960</wp:posOffset>
                </wp:positionH>
                <wp:positionV relativeFrom="paragraph">
                  <wp:posOffset>24765</wp:posOffset>
                </wp:positionV>
                <wp:extent cx="6029960" cy="1762760"/>
                <wp:effectExtent l="8890" t="13970" r="9525" b="1397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960" cy="1762760"/>
                        </a:xfrm>
                        <a:prstGeom prst="rect">
                          <a:avLst/>
                        </a:prstGeom>
                        <a:solidFill>
                          <a:srgbClr val="FFFFFF"/>
                        </a:solidFill>
                        <a:ln w="9525">
                          <a:solidFill>
                            <a:srgbClr val="FFFFFF"/>
                          </a:solidFill>
                          <a:miter lim="800000"/>
                          <a:headEnd/>
                          <a:tailEnd/>
                        </a:ln>
                      </wps:spPr>
                      <wps:txbx>
                        <w:txbxContent>
                          <w:p w:rsidR="00B46E08" w:rsidRPr="00B46E08" w:rsidRDefault="00B46E08" w:rsidP="00B46E08">
                            <w:pPr>
                              <w:pBdr>
                                <w:top w:val="single" w:sz="4" w:space="1" w:color="FFFFFF"/>
                                <w:left w:val="single" w:sz="4" w:space="4" w:color="FFFFFF"/>
                                <w:bottom w:val="single" w:sz="4" w:space="1" w:color="FFFFFF"/>
                                <w:right w:val="single" w:sz="4" w:space="4" w:color="FFFFFF"/>
                              </w:pBdr>
                              <w:jc w:val="center"/>
                              <w:rPr>
                                <w:rFonts w:cs="Arial"/>
                                <w:b/>
                                <w:bCs/>
                                <w:iCs/>
                                <w:kern w:val="28"/>
                                <w:sz w:val="32"/>
                                <w:szCs w:val="32"/>
                              </w:rPr>
                            </w:pPr>
                            <w:r w:rsidRPr="00B46E08">
                              <w:rPr>
                                <w:rStyle w:val="a6"/>
                                <w:rFonts w:cs="Arial"/>
                                <w:b/>
                                <w:bCs/>
                                <w:i w:val="0"/>
                                <w:iCs w:val="0"/>
                                <w:kern w:val="28"/>
                                <w:sz w:val="32"/>
                                <w:szCs w:val="32"/>
                              </w:rPr>
                              <w:t>О внесении изменений в административный регламент предоставления муниципальной услуги «Установление сервитута (публичного сервитута) в отношении земельного участка, находящегося в муниципальной собственности» на территории Каменского муниципального района Воронежской области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8pt;margin-top:1.95pt;width:474.8pt;height:138.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2Q+JAIAAFEEAAAOAAAAZHJzL2Uyb0RvYy54bWysVM1u2zAMvg/YOwi6L3a8JG2MOEWXLsOA&#10;7gdo9wCyLMfCJFGTlNjZ05eS0zTbbsV8EEiR+kh+JL26GbQiB+G8BFPR6SSnRBgOjTS7iv543L67&#10;psQHZhqmwIiKHoWnN+u3b1a9LUUBHahGOIIgxpe9rWgXgi2zzPNOaOYnYIVBYwtOs4Cq22WNYz2i&#10;a5UVeb7IenCNdcCF93h7NxrpOuG3reDhW9t6EYiqKOYW0unSWcczW69YuXPMdpKf0mCvyEIzaTDo&#10;GeqOBUb2Tv4DpSV34KENEw46g7aVXKQasJpp/lc1Dx2zItWC5Hh7psn/P1j+9fDdEdlUtKDEMI0t&#10;ehRDIB9gIO8jO731JTo9WHQLA15jl1Ol3t4D/+mJgU3HzE7cOgd9J1iD2U3jy+zi6YjjI0jdf4EG&#10;w7B9gAQ0tE5H6pAMgujYpeO5MzEVjpeLvFguF2jiaJteLYorVGIMVj4/t86HTwI0iUJFHbY+wbPD&#10;vQ+j67NLjOZByWYrlUqK29Ub5ciB4Zhs03dC/8NNGdJXdDkv5iMDr4DQMuC8K6krep3HL8ZhZeTt&#10;o2mSHJhUo4zVKXMiMnI3shiGekDHyG4NzREpdTDONe4hCh2435T0ONMV9b/2zAlK1GeDbVlOZ7O4&#10;BEmZza8KVNylpb60MMMRqqKBklHchHFx9tbJXYeRxkEwcIutbGUi+SWrU944t6lNpx2Li3GpJ6+X&#10;P8H6CQAA//8DAFBLAwQUAAYACAAAACEAD5jArN4AAAAIAQAADwAAAGRycy9kb3ducmV2LnhtbEyP&#10;wU7DMBBE70j8g7VIXFBrN0DVhGyqqgJxbuHCzY23SUS8TmK3Sfl6zIkeRzOaeZOvJ9uKMw2+cYyw&#10;mCsQxKUzDVcInx9vsxUIHzQb3TomhAt5WBe3N7nOjBt5R+d9qEQsYZ9phDqELpPSlzVZ7eeuI47e&#10;0Q1WhyiHSppBj7HctjJRaimtbjgu1LqjbU3l9/5kEdz4erGOepU8fP3Y9+2m3x2THvH+btq8gAg0&#10;hf8w/OFHdCgi08Gd2HjRIszSZUwiPKYgop0+qXjtgJCsFs8gi1xeHyh+AQAA//8DAFBLAQItABQA&#10;BgAIAAAAIQC2gziS/gAAAOEBAAATAAAAAAAAAAAAAAAAAAAAAABbQ29udGVudF9UeXBlc10ueG1s&#10;UEsBAi0AFAAGAAgAAAAhADj9If/WAAAAlAEAAAsAAAAAAAAAAAAAAAAALwEAAF9yZWxzLy5yZWxz&#10;UEsBAi0AFAAGAAgAAAAhAIvDZD4kAgAAUQQAAA4AAAAAAAAAAAAAAAAALgIAAGRycy9lMm9Eb2Mu&#10;eG1sUEsBAi0AFAAGAAgAAAAhAA+YwKzeAAAACAEAAA8AAAAAAAAAAAAAAAAAfgQAAGRycy9kb3du&#10;cmV2LnhtbFBLBQYAAAAABAAEAPMAAACJBQAAAAA=&#10;" strokecolor="white">
                <v:textbox>
                  <w:txbxContent>
                    <w:p w:rsidR="00B46E08" w:rsidRPr="00B46E08" w:rsidRDefault="00B46E08" w:rsidP="00B46E08">
                      <w:pPr>
                        <w:pBdr>
                          <w:top w:val="single" w:sz="4" w:space="1" w:color="FFFFFF"/>
                          <w:left w:val="single" w:sz="4" w:space="4" w:color="FFFFFF"/>
                          <w:bottom w:val="single" w:sz="4" w:space="1" w:color="FFFFFF"/>
                          <w:right w:val="single" w:sz="4" w:space="4" w:color="FFFFFF"/>
                        </w:pBdr>
                        <w:jc w:val="center"/>
                        <w:rPr>
                          <w:rFonts w:cs="Arial"/>
                          <w:b/>
                          <w:bCs/>
                          <w:iCs/>
                          <w:kern w:val="28"/>
                          <w:sz w:val="32"/>
                          <w:szCs w:val="32"/>
                        </w:rPr>
                      </w:pPr>
                      <w:r w:rsidRPr="00B46E08">
                        <w:rPr>
                          <w:rStyle w:val="a6"/>
                          <w:rFonts w:cs="Arial"/>
                          <w:b/>
                          <w:bCs/>
                          <w:i w:val="0"/>
                          <w:iCs w:val="0"/>
                          <w:kern w:val="28"/>
                          <w:sz w:val="32"/>
                          <w:szCs w:val="32"/>
                        </w:rPr>
                        <w:t>О внесении изменений в административный регламент предоставления муниципальной услуги «Установление сервитута (публичного сервитута) в отношении земельного участка, находящегося в муниципальной собственности» на территории Каменского муниципального района Воронежской области</w:t>
                      </w:r>
                    </w:p>
                  </w:txbxContent>
                </v:textbox>
              </v:shape>
            </w:pict>
          </mc:Fallback>
        </mc:AlternateContent>
      </w:r>
    </w:p>
    <w:p w:rsidR="00B46E08" w:rsidRPr="00B46E08" w:rsidRDefault="00B46E08" w:rsidP="00B46E08">
      <w:pPr>
        <w:ind w:firstLine="0"/>
        <w:jc w:val="left"/>
        <w:rPr>
          <w:rFonts w:cs="Arial"/>
        </w:rPr>
      </w:pPr>
    </w:p>
    <w:p w:rsidR="00B46E08" w:rsidRPr="00B46E08" w:rsidRDefault="00B46E08" w:rsidP="00B46E08">
      <w:pPr>
        <w:ind w:firstLine="0"/>
        <w:jc w:val="left"/>
        <w:rPr>
          <w:rFonts w:cs="Arial"/>
        </w:rPr>
      </w:pPr>
    </w:p>
    <w:p w:rsidR="00B46E08" w:rsidRPr="00B46E08" w:rsidRDefault="00B46E08" w:rsidP="00B46E08">
      <w:pPr>
        <w:ind w:firstLine="0"/>
        <w:jc w:val="left"/>
        <w:rPr>
          <w:rFonts w:cs="Arial"/>
        </w:rPr>
      </w:pPr>
    </w:p>
    <w:p w:rsidR="00B46E08" w:rsidRPr="00B46E08" w:rsidRDefault="00B46E08" w:rsidP="00B46E08">
      <w:pPr>
        <w:ind w:firstLine="0"/>
        <w:jc w:val="left"/>
        <w:rPr>
          <w:rFonts w:cs="Arial"/>
        </w:rPr>
      </w:pPr>
    </w:p>
    <w:tbl>
      <w:tblPr>
        <w:tblW w:w="0" w:type="auto"/>
        <w:tblLook w:val="01E0" w:firstRow="1" w:lastRow="1" w:firstColumn="1" w:lastColumn="1" w:noHBand="0" w:noVBand="0"/>
      </w:tblPr>
      <w:tblGrid>
        <w:gridCol w:w="5778"/>
      </w:tblGrid>
      <w:tr w:rsidR="00B46E08" w:rsidRPr="00B46E08" w:rsidTr="00E3090A">
        <w:tc>
          <w:tcPr>
            <w:tcW w:w="5778" w:type="dxa"/>
          </w:tcPr>
          <w:p w:rsidR="00B46E08" w:rsidRPr="00B46E08" w:rsidRDefault="00B46E08" w:rsidP="00B46E08">
            <w:pPr>
              <w:ind w:firstLine="0"/>
              <w:jc w:val="left"/>
              <w:rPr>
                <w:rFonts w:eastAsia="Lucida Sans Unicode" w:cs="Arial"/>
                <w:iCs/>
              </w:rPr>
            </w:pPr>
          </w:p>
        </w:tc>
      </w:tr>
    </w:tbl>
    <w:p w:rsidR="00B46E08" w:rsidRPr="00B46E08" w:rsidRDefault="00B46E08" w:rsidP="00B46E08">
      <w:pPr>
        <w:ind w:firstLine="708"/>
        <w:rPr>
          <w:rFonts w:cs="Arial"/>
        </w:rPr>
      </w:pPr>
    </w:p>
    <w:p w:rsidR="00B46E08" w:rsidRPr="00B46E08" w:rsidRDefault="00B46E08" w:rsidP="00B46E08">
      <w:pPr>
        <w:ind w:firstLine="708"/>
        <w:rPr>
          <w:rFonts w:cs="Arial"/>
        </w:rPr>
      </w:pPr>
    </w:p>
    <w:p w:rsidR="00B46E08" w:rsidRPr="00B46E08" w:rsidRDefault="00B46E08" w:rsidP="00B46E08">
      <w:pPr>
        <w:spacing w:line="360" w:lineRule="auto"/>
        <w:ind w:firstLine="708"/>
        <w:rPr>
          <w:rFonts w:cs="Arial"/>
        </w:rPr>
      </w:pPr>
    </w:p>
    <w:p w:rsidR="00B46E08" w:rsidRPr="00B46E08" w:rsidRDefault="00B46E08" w:rsidP="00B46E08">
      <w:pPr>
        <w:spacing w:line="360" w:lineRule="auto"/>
        <w:ind w:firstLine="708"/>
        <w:rPr>
          <w:rFonts w:cs="Arial"/>
        </w:rPr>
      </w:pPr>
    </w:p>
    <w:p w:rsidR="00B46E08" w:rsidRPr="00B46E08" w:rsidRDefault="00B46E08" w:rsidP="00B46E08">
      <w:pPr>
        <w:spacing w:line="360" w:lineRule="auto"/>
        <w:ind w:firstLine="709"/>
        <w:rPr>
          <w:rFonts w:cs="Arial"/>
        </w:rPr>
      </w:pPr>
      <w:r w:rsidRPr="00B46E08">
        <w:rPr>
          <w:rFonts w:cs="Arial"/>
          <w:color w:val="000000"/>
        </w:rPr>
        <w:t xml:space="preserve">В соответствии с Федеральными законами от </w:t>
      </w:r>
      <w:r w:rsidRPr="00B46E08">
        <w:rPr>
          <w:rFonts w:cs="Arial"/>
        </w:rPr>
        <w:t>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B46E08">
        <w:rPr>
          <w:rFonts w:cs="Arial"/>
          <w:bCs/>
        </w:rPr>
        <w:t xml:space="preserve"> </w:t>
      </w:r>
      <w:r w:rsidRPr="00B46E08">
        <w:rPr>
          <w:rFonts w:cs="Arial"/>
        </w:rPr>
        <w:t>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Каменского муниципального района Воронежской области</w:t>
      </w:r>
      <w:r w:rsidRPr="00B46E08">
        <w:rPr>
          <w:rFonts w:cs="Arial"/>
          <w:bCs/>
        </w:rPr>
        <w:t xml:space="preserve">, </w:t>
      </w:r>
      <w:r w:rsidRPr="00B46E08">
        <w:rPr>
          <w:rFonts w:cs="Arial"/>
          <w:spacing w:val="5"/>
        </w:rPr>
        <w:t xml:space="preserve"> </w:t>
      </w:r>
      <w:r w:rsidRPr="00B46E08">
        <w:rPr>
          <w:rFonts w:cs="Arial"/>
        </w:rPr>
        <w:t xml:space="preserve"> администрация Каменского муниципального района Воронежской области  </w:t>
      </w:r>
    </w:p>
    <w:p w:rsidR="00B46E08" w:rsidRPr="00B46E08" w:rsidRDefault="00B46E08" w:rsidP="00B46E08">
      <w:pPr>
        <w:spacing w:line="360" w:lineRule="auto"/>
        <w:ind w:firstLine="709"/>
        <w:jc w:val="center"/>
        <w:rPr>
          <w:rFonts w:cs="Arial"/>
        </w:rPr>
      </w:pPr>
      <w:r w:rsidRPr="00B46E08">
        <w:rPr>
          <w:rFonts w:cs="Arial"/>
        </w:rPr>
        <w:t>ПОСТАНОВЛЯЕТ:</w:t>
      </w:r>
    </w:p>
    <w:p w:rsidR="00B46E08" w:rsidRPr="00B46E08" w:rsidRDefault="00B46E08" w:rsidP="00B46E08">
      <w:pPr>
        <w:spacing w:line="360" w:lineRule="auto"/>
        <w:ind w:firstLine="709"/>
        <w:rPr>
          <w:rFonts w:cs="Arial"/>
          <w:spacing w:val="5"/>
        </w:rPr>
      </w:pPr>
      <w:r w:rsidRPr="00B46E08">
        <w:rPr>
          <w:rFonts w:cs="Arial"/>
          <w:spacing w:val="5"/>
        </w:rPr>
        <w:t xml:space="preserve">1. Внести в административный регламент предоставления муниципальной услуги «Установление сервитута (публичного сервитута) в отношении земельного участка, находящегося в муниципальной собственности», на территории Каменского муниципального района Воронежской области, утвержденный постановлением администрации Каменского муниципального района Воронежской области от </w:t>
      </w:r>
      <w:hyperlink r:id="rId8" w:tgtFrame="Logical" w:history="1">
        <w:r w:rsidRPr="001902A1">
          <w:rPr>
            <w:rStyle w:val="a5"/>
            <w:rFonts w:cs="Arial"/>
            <w:spacing w:val="5"/>
          </w:rPr>
          <w:t>19.12.2025 № 375</w:t>
        </w:r>
      </w:hyperlink>
      <w:r w:rsidRPr="00B46E08">
        <w:rPr>
          <w:rFonts w:cs="Arial"/>
          <w:spacing w:val="5"/>
        </w:rPr>
        <w:t>, следующие изменения:</w:t>
      </w:r>
    </w:p>
    <w:p w:rsidR="00B46E08" w:rsidRPr="00B46E08" w:rsidRDefault="00B46E08" w:rsidP="00B46E08">
      <w:pPr>
        <w:widowControl w:val="0"/>
        <w:tabs>
          <w:tab w:val="left" w:pos="0"/>
          <w:tab w:val="left" w:pos="993"/>
        </w:tabs>
        <w:autoSpaceDE w:val="0"/>
        <w:autoSpaceDN w:val="0"/>
        <w:adjustRightInd w:val="0"/>
        <w:spacing w:line="360" w:lineRule="auto"/>
        <w:ind w:firstLine="709"/>
        <w:rPr>
          <w:rFonts w:eastAsia="Calibri" w:cs="Arial"/>
          <w:lang w:eastAsia="en-US"/>
        </w:rPr>
      </w:pPr>
      <w:r w:rsidRPr="00B46E08">
        <w:rPr>
          <w:rFonts w:eastAsia="Calibri" w:cs="Arial"/>
          <w:lang w:eastAsia="en-US"/>
        </w:rPr>
        <w:t>1.1. Приложение № 3 изложить в новой редакции в соответствии с Приложением № 1 к настоящему постановлению.</w:t>
      </w:r>
    </w:p>
    <w:p w:rsidR="00B46E08" w:rsidRPr="00B46E08" w:rsidRDefault="00B46E08" w:rsidP="00B46E08">
      <w:pPr>
        <w:widowControl w:val="0"/>
        <w:tabs>
          <w:tab w:val="left" w:pos="0"/>
          <w:tab w:val="left" w:pos="993"/>
        </w:tabs>
        <w:autoSpaceDE w:val="0"/>
        <w:autoSpaceDN w:val="0"/>
        <w:adjustRightInd w:val="0"/>
        <w:spacing w:line="360" w:lineRule="auto"/>
        <w:ind w:firstLine="709"/>
        <w:rPr>
          <w:rFonts w:eastAsia="Calibri" w:cs="Arial"/>
          <w:lang w:eastAsia="en-US"/>
        </w:rPr>
      </w:pPr>
      <w:r w:rsidRPr="00B46E08">
        <w:rPr>
          <w:rFonts w:eastAsia="Calibri" w:cs="Arial"/>
          <w:lang w:eastAsia="en-US"/>
        </w:rPr>
        <w:lastRenderedPageBreak/>
        <w:t>1.2. Приложение № 4 изложить в новой редакции в соответствии с Приложением № 2 к настоящему постановлению.</w:t>
      </w:r>
    </w:p>
    <w:p w:rsidR="00B46E08" w:rsidRPr="00B46E08" w:rsidRDefault="00B46E08" w:rsidP="00B46E08">
      <w:pPr>
        <w:widowControl w:val="0"/>
        <w:tabs>
          <w:tab w:val="left" w:pos="0"/>
        </w:tabs>
        <w:spacing w:line="360" w:lineRule="auto"/>
        <w:ind w:firstLine="709"/>
        <w:jc w:val="left"/>
        <w:rPr>
          <w:rFonts w:eastAsia="Calibri" w:cs="Arial"/>
        </w:rPr>
      </w:pPr>
      <w:r w:rsidRPr="00B46E08">
        <w:rPr>
          <w:rFonts w:eastAsia="Calibri" w:cs="Arial"/>
        </w:rPr>
        <w:t xml:space="preserve">2. Настоящее постановление вступает в силу со дня его официального опубликования. </w:t>
      </w:r>
    </w:p>
    <w:p w:rsidR="00B46E08" w:rsidRPr="00B46E08" w:rsidRDefault="00B46E08" w:rsidP="00B46E08">
      <w:pPr>
        <w:spacing w:line="360" w:lineRule="auto"/>
        <w:ind w:firstLine="709"/>
        <w:rPr>
          <w:rFonts w:cs="Arial"/>
        </w:rPr>
      </w:pPr>
      <w:r w:rsidRPr="00B46E08">
        <w:rPr>
          <w:rFonts w:cs="Arial"/>
          <w:spacing w:val="5"/>
        </w:rPr>
        <w:t xml:space="preserve">3. </w:t>
      </w:r>
      <w:r w:rsidRPr="00B46E08">
        <w:rPr>
          <w:rFonts w:cs="Arial"/>
        </w:rPr>
        <w:t>Контроль за исполнением настоящего постановления  возложить на заместителя главы администрации – руководителя отдела по финансам и налогам Ю.П. Мошурова.</w:t>
      </w:r>
    </w:p>
    <w:p w:rsidR="00B46E08" w:rsidRPr="00B46E08" w:rsidRDefault="00B46E08" w:rsidP="00B46E08">
      <w:pPr>
        <w:tabs>
          <w:tab w:val="left" w:pos="5103"/>
          <w:tab w:val="left" w:pos="5670"/>
          <w:tab w:val="right" w:pos="9214"/>
        </w:tabs>
        <w:ind w:firstLine="0"/>
        <w:jc w:val="left"/>
        <w:rPr>
          <w:rFonts w:cs="Arial"/>
          <w:lang w:val="x-none" w:eastAsia="x-none"/>
        </w:rPr>
      </w:pPr>
      <w:r w:rsidRPr="00B46E08">
        <w:rPr>
          <w:rFonts w:cs="Arial"/>
          <w:lang w:val="x-none" w:eastAsia="x-none"/>
        </w:rPr>
        <w:br w:type="page"/>
      </w:r>
    </w:p>
    <w:tbl>
      <w:tblPr>
        <w:tblW w:w="0" w:type="auto"/>
        <w:tblInd w:w="108" w:type="dxa"/>
        <w:tblLook w:val="01E0" w:firstRow="1" w:lastRow="1" w:firstColumn="1" w:lastColumn="1" w:noHBand="0" w:noVBand="0"/>
      </w:tblPr>
      <w:tblGrid>
        <w:gridCol w:w="9240"/>
        <w:gridCol w:w="222"/>
      </w:tblGrid>
      <w:tr w:rsidR="00B46E08" w:rsidRPr="00B46E08" w:rsidTr="00E3090A">
        <w:tc>
          <w:tcPr>
            <w:tcW w:w="9240" w:type="dxa"/>
            <w:shd w:val="clear" w:color="auto" w:fill="auto"/>
          </w:tcPr>
          <w:p w:rsidR="00B46E08" w:rsidRPr="00B46E08" w:rsidRDefault="00B46E08" w:rsidP="00B46E08">
            <w:pPr>
              <w:ind w:firstLine="0"/>
              <w:jc w:val="left"/>
              <w:rPr>
                <w:rFonts w:cs="Arial"/>
                <w:lang w:eastAsia="x-none"/>
              </w:rPr>
            </w:pPr>
          </w:p>
          <w:p w:rsidR="00B46E08" w:rsidRPr="00B46E08" w:rsidRDefault="00B46E08" w:rsidP="00B46E08">
            <w:pPr>
              <w:ind w:left="5103" w:firstLine="0"/>
              <w:jc w:val="left"/>
              <w:rPr>
                <w:rFonts w:cs="Arial"/>
              </w:rPr>
            </w:pPr>
            <w:r w:rsidRPr="00B46E08">
              <w:rPr>
                <w:rFonts w:cs="Arial"/>
              </w:rPr>
              <w:t>Приложение № 1</w:t>
            </w:r>
          </w:p>
          <w:p w:rsidR="00B46E08" w:rsidRPr="00B46E08" w:rsidRDefault="00B46E08" w:rsidP="00B46E08">
            <w:pPr>
              <w:ind w:left="5103" w:firstLine="0"/>
              <w:jc w:val="left"/>
              <w:rPr>
                <w:rFonts w:cs="Arial"/>
              </w:rPr>
            </w:pPr>
            <w:r w:rsidRPr="00B46E08">
              <w:rPr>
                <w:rFonts w:cs="Arial"/>
              </w:rPr>
              <w:t>к постановлению администрации</w:t>
            </w:r>
          </w:p>
          <w:p w:rsidR="00B46E08" w:rsidRPr="00B46E08" w:rsidRDefault="00B46E08" w:rsidP="00B46E08">
            <w:pPr>
              <w:ind w:left="5103" w:firstLine="0"/>
              <w:jc w:val="left"/>
              <w:rPr>
                <w:rFonts w:cs="Arial"/>
              </w:rPr>
            </w:pPr>
            <w:r w:rsidRPr="00B46E08">
              <w:rPr>
                <w:rFonts w:cs="Arial"/>
              </w:rPr>
              <w:t xml:space="preserve">Каменского муниципального района Воронежской области </w:t>
            </w:r>
          </w:p>
          <w:p w:rsidR="00B46E08" w:rsidRPr="00B46E08" w:rsidRDefault="00B46E08" w:rsidP="00B46E08">
            <w:pPr>
              <w:ind w:left="5103" w:firstLine="0"/>
              <w:jc w:val="left"/>
              <w:rPr>
                <w:rFonts w:cs="Arial"/>
              </w:rPr>
            </w:pPr>
            <w:r w:rsidRPr="00B46E08">
              <w:rPr>
                <w:rFonts w:cs="Arial"/>
              </w:rPr>
              <w:t>от «24» апреля 2026 г. № 114</w:t>
            </w:r>
          </w:p>
          <w:p w:rsidR="00B46E08" w:rsidRPr="00B46E08" w:rsidRDefault="00B46E08" w:rsidP="00B46E08">
            <w:pPr>
              <w:ind w:left="5103" w:firstLine="0"/>
              <w:jc w:val="left"/>
              <w:rPr>
                <w:rFonts w:cs="Arial"/>
              </w:rPr>
            </w:pPr>
          </w:p>
          <w:p w:rsidR="00B46E08" w:rsidRPr="00B46E08" w:rsidRDefault="00B46E08" w:rsidP="00B46E08">
            <w:pPr>
              <w:ind w:left="5103" w:firstLine="0"/>
              <w:jc w:val="left"/>
              <w:rPr>
                <w:rFonts w:cs="Arial"/>
              </w:rPr>
            </w:pPr>
          </w:p>
          <w:p w:rsidR="00B46E08" w:rsidRPr="00B46E08" w:rsidRDefault="00B46E08" w:rsidP="00B46E08">
            <w:pPr>
              <w:ind w:left="5103" w:firstLine="0"/>
              <w:jc w:val="left"/>
              <w:rPr>
                <w:rFonts w:cs="Arial"/>
              </w:rPr>
            </w:pPr>
            <w:r w:rsidRPr="00B46E08">
              <w:rPr>
                <w:rFonts w:cs="Arial"/>
              </w:rPr>
              <w:t>«Приложение № 3</w:t>
            </w:r>
          </w:p>
          <w:p w:rsidR="00B46E08" w:rsidRPr="00B46E08" w:rsidRDefault="00B46E08" w:rsidP="00B46E08">
            <w:pPr>
              <w:ind w:left="5103" w:firstLine="0"/>
              <w:jc w:val="left"/>
              <w:rPr>
                <w:rFonts w:cs="Arial"/>
              </w:rPr>
            </w:pPr>
            <w:r w:rsidRPr="00B46E08">
              <w:rPr>
                <w:rFonts w:cs="Arial"/>
              </w:rPr>
              <w:t>к Административному регламенту</w:t>
            </w:r>
          </w:p>
          <w:p w:rsidR="00B46E08" w:rsidRPr="00B46E08" w:rsidRDefault="00B46E08" w:rsidP="00B46E08">
            <w:pPr>
              <w:spacing w:after="200" w:line="276" w:lineRule="auto"/>
              <w:ind w:firstLine="0"/>
              <w:jc w:val="left"/>
              <w:rPr>
                <w:rFonts w:cs="Arial"/>
              </w:rPr>
            </w:pPr>
          </w:p>
          <w:p w:rsidR="00B46E08" w:rsidRPr="00B46E08" w:rsidRDefault="00B46E08" w:rsidP="00B46E08">
            <w:pPr>
              <w:ind w:firstLine="0"/>
              <w:contextualSpacing/>
              <w:jc w:val="center"/>
              <w:rPr>
                <w:rFonts w:cs="Arial"/>
              </w:rPr>
            </w:pPr>
            <w:r w:rsidRPr="00B46E08">
              <w:rPr>
                <w:rFonts w:cs="Arial"/>
              </w:rPr>
              <w:t>Исчерпывающий перечень документов, необходимых для предоставления Муниципальной услуги</w:t>
            </w:r>
          </w:p>
          <w:p w:rsidR="00B46E08" w:rsidRPr="00B46E08" w:rsidRDefault="00B46E08" w:rsidP="00B46E08">
            <w:pPr>
              <w:tabs>
                <w:tab w:val="left" w:pos="0"/>
                <w:tab w:val="left" w:pos="993"/>
              </w:tabs>
              <w:ind w:firstLine="0"/>
              <w:rPr>
                <w:rFonts w:cs="Arial"/>
                <w:iCs/>
                <w:spacing w:val="1"/>
                <w:highlight w:val="cya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409"/>
              <w:gridCol w:w="6266"/>
            </w:tblGrid>
            <w:tr w:rsidR="00B46E08" w:rsidRPr="00B46E08" w:rsidTr="00E3090A">
              <w:tc>
                <w:tcPr>
                  <w:tcW w:w="9209" w:type="dxa"/>
                  <w:gridSpan w:val="3"/>
                  <w:shd w:val="clear" w:color="auto" w:fill="auto"/>
                </w:tcPr>
                <w:p w:rsidR="00B46E08" w:rsidRPr="00B46E08" w:rsidRDefault="00B46E08" w:rsidP="00B46E08">
                  <w:pPr>
                    <w:suppressAutoHyphens/>
                    <w:ind w:left="29" w:firstLine="0"/>
                    <w:jc w:val="center"/>
                    <w:rPr>
                      <w:rFonts w:eastAsia="Calibri" w:cs="Arial"/>
                      <w:bCs/>
                      <w:lang w:eastAsia="en-US"/>
                    </w:rPr>
                  </w:pPr>
                  <w:r w:rsidRPr="00B46E08">
                    <w:rPr>
                      <w:rFonts w:eastAsia="Calibri" w:cs="Arial"/>
                      <w:bCs/>
                      <w:lang w:eastAsia="en-US"/>
                    </w:rPr>
                    <w:t xml:space="preserve">Результат: </w:t>
                  </w:r>
                  <w:r w:rsidRPr="00B46E08">
                    <w:rPr>
                      <w:rFonts w:cs="Arial"/>
                      <w:color w:val="000000"/>
                    </w:rPr>
                    <w:t>«Постановление об установлении публичного сервитута»</w:t>
                  </w:r>
                </w:p>
              </w:tc>
            </w:tr>
            <w:tr w:rsidR="00B46E08" w:rsidRPr="00B46E08" w:rsidTr="00E3090A">
              <w:tc>
                <w:tcPr>
                  <w:tcW w:w="534" w:type="dxa"/>
                  <w:vMerge w:val="restart"/>
                  <w:shd w:val="clear" w:color="auto" w:fill="auto"/>
                </w:tcPr>
                <w:p w:rsidR="00B46E08" w:rsidRPr="00B46E08" w:rsidRDefault="00B46E08" w:rsidP="00B46E08">
                  <w:pPr>
                    <w:suppressAutoHyphens/>
                    <w:ind w:firstLine="0"/>
                    <w:jc w:val="center"/>
                    <w:rPr>
                      <w:rFonts w:cs="Arial"/>
                    </w:rPr>
                  </w:pPr>
                  <w:r w:rsidRPr="00B46E08">
                    <w:rPr>
                      <w:rFonts w:cs="Arial"/>
                    </w:rPr>
                    <w:t>1</w:t>
                  </w:r>
                </w:p>
              </w:tc>
              <w:tc>
                <w:tcPr>
                  <w:tcW w:w="2409" w:type="dxa"/>
                  <w:shd w:val="clear" w:color="auto" w:fill="auto"/>
                </w:tcPr>
                <w:p w:rsidR="00B46E08" w:rsidRPr="00B46E08" w:rsidRDefault="00B46E08" w:rsidP="00B46E08">
                  <w:pPr>
                    <w:suppressAutoHyphens/>
                    <w:ind w:firstLine="0"/>
                    <w:jc w:val="center"/>
                    <w:rPr>
                      <w:rFonts w:cs="Arial"/>
                    </w:rPr>
                  </w:pPr>
                  <w:r w:rsidRPr="00B46E08">
                    <w:rPr>
                      <w:rFonts w:cs="Arial"/>
                    </w:rPr>
                    <w:t>Категория заявите</w:t>
                  </w:r>
                  <w:r w:rsidRPr="00B46E08">
                    <w:rPr>
                      <w:rFonts w:cs="Arial"/>
                    </w:rPr>
                    <w:cr/>
                    <w:t>я:</w:t>
                  </w:r>
                </w:p>
              </w:tc>
              <w:tc>
                <w:tcPr>
                  <w:tcW w:w="6266" w:type="dxa"/>
                  <w:shd w:val="clear" w:color="auto" w:fill="auto"/>
                </w:tcPr>
                <w:p w:rsidR="00B46E08" w:rsidRPr="00B46E08" w:rsidRDefault="00B46E08" w:rsidP="00B46E08">
                  <w:pPr>
                    <w:suppressAutoHyphens/>
                    <w:ind w:firstLine="0"/>
                    <w:jc w:val="center"/>
                    <w:rPr>
                      <w:rFonts w:cs="Arial"/>
                    </w:rPr>
                  </w:pPr>
                  <w:r w:rsidRPr="00B46E08">
                    <w:rPr>
                      <w:rFonts w:cs="Arial"/>
                    </w:rPr>
                    <w:t>Юридическое лицо</w:t>
                  </w:r>
                </w:p>
              </w:tc>
            </w:tr>
            <w:tr w:rsidR="00B46E08" w:rsidRPr="00B46E08" w:rsidTr="00E3090A">
              <w:tc>
                <w:tcPr>
                  <w:tcW w:w="534" w:type="dxa"/>
                  <w:vMerge/>
                  <w:shd w:val="clear" w:color="auto" w:fill="auto"/>
                </w:tcPr>
                <w:p w:rsidR="00B46E08" w:rsidRPr="00B46E08" w:rsidRDefault="00B46E08" w:rsidP="00B46E08">
                  <w:pPr>
                    <w:suppressAutoHyphens/>
                    <w:ind w:firstLine="0"/>
                    <w:rPr>
                      <w:rFonts w:cs="Arial"/>
                    </w:rPr>
                  </w:pPr>
                </w:p>
              </w:tc>
              <w:tc>
                <w:tcPr>
                  <w:tcW w:w="2409" w:type="dxa"/>
                  <w:shd w:val="clear" w:color="auto" w:fill="auto"/>
                </w:tcPr>
                <w:p w:rsidR="00B46E08" w:rsidRPr="00B46E08" w:rsidRDefault="00B46E08" w:rsidP="00B46E08">
                  <w:pPr>
                    <w:suppressAutoHyphens/>
                    <w:ind w:firstLine="0"/>
                    <w:jc w:val="center"/>
                    <w:rPr>
                      <w:rFonts w:cs="Arial"/>
                    </w:rPr>
                  </w:pPr>
                  <w:r w:rsidRPr="00B46E08">
                    <w:rPr>
                      <w:rFonts w:cs="Arial"/>
                    </w:rPr>
                    <w:t>Документы и информация, которые заявитель должен представить самостоятельно:</w:t>
                  </w:r>
                </w:p>
              </w:tc>
              <w:tc>
                <w:tcPr>
                  <w:tcW w:w="6266" w:type="dxa"/>
                  <w:shd w:val="clear" w:color="auto" w:fill="auto"/>
                </w:tcPr>
                <w:p w:rsidR="00B46E08" w:rsidRPr="00B46E08" w:rsidRDefault="00B46E08" w:rsidP="00B46E08">
                  <w:pPr>
                    <w:tabs>
                      <w:tab w:val="left" w:pos="388"/>
                    </w:tabs>
                    <w:suppressAutoHyphens/>
                    <w:ind w:left="34" w:firstLine="0"/>
                    <w:rPr>
                      <w:rFonts w:cs="Arial"/>
                    </w:rPr>
                  </w:pPr>
                  <w:r w:rsidRPr="00B46E08">
                    <w:rPr>
                      <w:rFonts w:cs="Arial"/>
                    </w:rPr>
                    <w:t xml:space="preserve">1. Ходатайство об установлении публичного сервитута по форме, согласно Приложению № 5 к настоящему Административному регламенту. </w:t>
                  </w:r>
                </w:p>
                <w:p w:rsidR="00B46E08" w:rsidRPr="00B46E08" w:rsidRDefault="00B46E08" w:rsidP="00B46E08">
                  <w:pPr>
                    <w:tabs>
                      <w:tab w:val="left" w:pos="388"/>
                    </w:tabs>
                    <w:suppressAutoHyphens/>
                    <w:ind w:left="34" w:firstLine="0"/>
                    <w:rPr>
                      <w:rFonts w:cs="Arial"/>
                    </w:rPr>
                  </w:pPr>
                  <w:r w:rsidRPr="00B46E08">
                    <w:rPr>
                      <w:rFonts w:cs="Arial"/>
                    </w:rPr>
                    <w:t xml:space="preserve">1.1. К ходатайству об установлении публичного сервитута прилагаются: </w:t>
                  </w:r>
                </w:p>
                <w:p w:rsidR="00B46E08" w:rsidRPr="00B46E08" w:rsidRDefault="00B46E08" w:rsidP="00B46E08">
                  <w:pPr>
                    <w:tabs>
                      <w:tab w:val="left" w:pos="388"/>
                    </w:tabs>
                    <w:suppressAutoHyphens/>
                    <w:ind w:left="34" w:firstLine="0"/>
                    <w:rPr>
                      <w:rFonts w:cs="Arial"/>
                    </w:rPr>
                  </w:pPr>
                  <w:r w:rsidRPr="00B46E08">
                    <w:rPr>
                      <w:rFonts w:cs="Arial"/>
                    </w:rPr>
                    <w:t xml:space="preserve">1) подготовленные в форме электронного документа сведения о границах территории, в отношении которой устанавливается публичный сервитут (далее - границы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(далее – ЕГРН); </w:t>
                  </w:r>
                </w:p>
                <w:p w:rsidR="00B46E08" w:rsidRPr="00B46E08" w:rsidRDefault="00B46E08" w:rsidP="00B46E08">
                  <w:pPr>
                    <w:tabs>
                      <w:tab w:val="left" w:pos="388"/>
                    </w:tabs>
                    <w:suppressAutoHyphens/>
                    <w:ind w:left="34" w:firstLine="0"/>
                    <w:rPr>
                      <w:rFonts w:cs="Arial"/>
                    </w:rPr>
                  </w:pPr>
                  <w:r w:rsidRPr="00B46E08">
                    <w:rPr>
                      <w:rFonts w:cs="Arial"/>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rsidR="00B46E08" w:rsidRPr="00B46E08" w:rsidRDefault="00B46E08" w:rsidP="00B46E08">
                  <w:pPr>
                    <w:tabs>
                      <w:tab w:val="left" w:pos="388"/>
                    </w:tabs>
                    <w:suppressAutoHyphens/>
                    <w:ind w:left="34" w:firstLine="0"/>
                    <w:rPr>
                      <w:rFonts w:cs="Arial"/>
                    </w:rPr>
                  </w:pPr>
                  <w:r w:rsidRPr="00B46E08">
                    <w:rPr>
                      <w:rFonts w:cs="Arial"/>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w:t>
                  </w:r>
                </w:p>
                <w:p w:rsidR="00B46E08" w:rsidRPr="00B46E08" w:rsidRDefault="00B46E08" w:rsidP="00B46E08">
                  <w:pPr>
                    <w:tabs>
                      <w:tab w:val="left" w:pos="388"/>
                    </w:tabs>
                    <w:suppressAutoHyphens/>
                    <w:ind w:left="34" w:firstLine="0"/>
                    <w:rPr>
                      <w:rFonts w:cs="Arial"/>
                    </w:rPr>
                  </w:pPr>
                  <w:r w:rsidRPr="00B46E08">
                    <w:rPr>
                      <w:rFonts w:cs="Arial"/>
                    </w:rPr>
                    <w:t xml:space="preserve">4) копия договора о прокладке, переустройстве, переносе инженерных коммуникаций, их эксплуатации в случае, если ходатайство об </w:t>
                  </w:r>
                  <w:r w:rsidRPr="00B46E08">
                    <w:rPr>
                      <w:rFonts w:cs="Arial"/>
                    </w:rPr>
                    <w:lastRenderedPageBreak/>
                    <w:t>установлении публичного сервитута подано в целях, предусмотренных подпунктом 4.1 статьи 39.37 Земельного кодекса РФ;</w:t>
                  </w:r>
                </w:p>
                <w:p w:rsidR="00B46E08" w:rsidRPr="00B46E08" w:rsidRDefault="00B46E08" w:rsidP="00B46E08">
                  <w:pPr>
                    <w:tabs>
                      <w:tab w:val="left" w:pos="388"/>
                    </w:tabs>
                    <w:suppressAutoHyphens/>
                    <w:ind w:left="34" w:firstLine="0"/>
                    <w:rPr>
                      <w:rFonts w:cs="Arial"/>
                    </w:rPr>
                  </w:pPr>
                  <w:r w:rsidRPr="00B46E08">
                    <w:rPr>
                      <w:rFonts w:cs="Arial"/>
                    </w:rPr>
                    <w:t>5)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4.2 статьи 39.40 Земельного кодекса РФ;</w:t>
                  </w:r>
                </w:p>
                <w:p w:rsidR="00B46E08" w:rsidRPr="00B46E08" w:rsidRDefault="00B46E08" w:rsidP="00B46E08">
                  <w:pPr>
                    <w:tabs>
                      <w:tab w:val="left" w:pos="388"/>
                    </w:tabs>
                    <w:suppressAutoHyphens/>
                    <w:ind w:left="34" w:firstLine="0"/>
                    <w:rPr>
                      <w:rFonts w:cs="Arial"/>
                    </w:rPr>
                  </w:pPr>
                  <w:r w:rsidRPr="00B46E08">
                    <w:rPr>
                      <w:rFonts w:cs="Arial"/>
                    </w:rPr>
                    <w:t>6)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B46E08" w:rsidRPr="00B46E08" w:rsidRDefault="00B46E08" w:rsidP="00B46E08">
                  <w:pPr>
                    <w:tabs>
                      <w:tab w:val="left" w:pos="388"/>
                    </w:tabs>
                    <w:suppressAutoHyphens/>
                    <w:ind w:left="34" w:firstLine="0"/>
                    <w:rPr>
                      <w:rFonts w:cs="Arial"/>
                    </w:rPr>
                  </w:pPr>
                  <w:r w:rsidRPr="00B46E08">
                    <w:rPr>
                      <w:rFonts w:cs="Arial"/>
                    </w:rPr>
                    <w:t>7)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Земельного кодекса РФ.</w:t>
                  </w:r>
                </w:p>
                <w:p w:rsidR="00B46E08" w:rsidRPr="00B46E08" w:rsidRDefault="00B46E08" w:rsidP="00B46E08">
                  <w:pPr>
                    <w:tabs>
                      <w:tab w:val="left" w:pos="388"/>
                    </w:tabs>
                    <w:suppressAutoHyphens/>
                    <w:ind w:left="34" w:firstLine="0"/>
                    <w:rPr>
                      <w:rFonts w:eastAsia="Calibri" w:cs="Arial"/>
                      <w:lang w:eastAsia="en-US"/>
                    </w:rPr>
                  </w:pPr>
                  <w:r w:rsidRPr="00B46E08">
                    <w:rPr>
                      <w:rFonts w:eastAsia="Calibri" w:cs="Arial"/>
                      <w:lang w:eastAsia="en-US"/>
                    </w:rPr>
                    <w:t xml:space="preserve">2. Документ, подтверждающий полномочия представителя Заявителя, в случае, если с </w:t>
                  </w:r>
                  <w:r w:rsidRPr="00B46E08">
                    <w:rPr>
                      <w:rFonts w:cs="Arial"/>
                    </w:rPr>
                    <w:t>ходатайством</w:t>
                  </w:r>
                  <w:r w:rsidRPr="00B46E08">
                    <w:rPr>
                      <w:rFonts w:eastAsia="Calibri" w:cs="Arial"/>
                      <w:lang w:eastAsia="en-US"/>
                    </w:rPr>
                    <w:t xml:space="preserve"> об </w:t>
                  </w:r>
                  <w:r w:rsidRPr="00B46E08">
                    <w:rPr>
                      <w:rFonts w:cs="Arial"/>
                    </w:rPr>
                    <w:t>установлении публичного сервитута</w:t>
                  </w:r>
                  <w:r w:rsidRPr="00B46E08">
                    <w:rPr>
                      <w:rFonts w:eastAsia="Calibri" w:cs="Arial"/>
                      <w:lang w:eastAsia="en-US"/>
                    </w:rPr>
                    <w:t xml:space="preserve"> обращается представитель заявителя;</w:t>
                  </w:r>
                </w:p>
                <w:p w:rsidR="00B46E08" w:rsidRPr="00B46E08" w:rsidRDefault="00B46E08" w:rsidP="00B46E08">
                  <w:pPr>
                    <w:tabs>
                      <w:tab w:val="left" w:pos="388"/>
                    </w:tabs>
                    <w:suppressAutoHyphens/>
                    <w:ind w:left="34" w:firstLine="0"/>
                    <w:rPr>
                      <w:rFonts w:eastAsia="Calibri" w:cs="Arial"/>
                      <w:lang w:eastAsia="en-US"/>
                    </w:rPr>
                  </w:pPr>
                  <w:r w:rsidRPr="00B46E08">
                    <w:rPr>
                      <w:rFonts w:eastAsia="Calibri" w:cs="Arial"/>
                      <w:lang w:eastAsia="en-US"/>
                    </w:rPr>
                    <w:t>3. Обоснование необходимости установления публичного сервитута;</w:t>
                  </w:r>
                </w:p>
                <w:p w:rsidR="00B46E08" w:rsidRPr="00B46E08" w:rsidRDefault="00B46E08" w:rsidP="00B46E08">
                  <w:pPr>
                    <w:tabs>
                      <w:tab w:val="left" w:pos="388"/>
                    </w:tabs>
                    <w:suppressAutoHyphens/>
                    <w:ind w:left="34" w:firstLine="0"/>
                    <w:rPr>
                      <w:rFonts w:eastAsia="Calibri" w:cs="Arial"/>
                      <w:lang w:eastAsia="en-US"/>
                    </w:rPr>
                  </w:pPr>
                  <w:r w:rsidRPr="00B46E08">
                    <w:rPr>
                      <w:rFonts w:eastAsia="Calibri" w:cs="Arial"/>
                      <w:lang w:eastAsia="en-US"/>
                    </w:rPr>
                    <w:t xml:space="preserve">В обосновании необходимости установления публичного сервитута должны быть приведены: </w:t>
                  </w:r>
                </w:p>
                <w:p w:rsidR="00B46E08" w:rsidRPr="00B46E08" w:rsidRDefault="00B46E08" w:rsidP="00B46E08">
                  <w:pPr>
                    <w:tabs>
                      <w:tab w:val="left" w:pos="388"/>
                    </w:tabs>
                    <w:suppressAutoHyphens/>
                    <w:ind w:left="34" w:firstLine="0"/>
                    <w:rPr>
                      <w:rFonts w:eastAsia="Calibri" w:cs="Arial"/>
                      <w:lang w:eastAsia="en-US"/>
                    </w:rPr>
                  </w:pPr>
                  <w:r w:rsidRPr="00B46E08">
                    <w:rPr>
                      <w:rFonts w:eastAsia="Calibri" w:cs="Arial"/>
                      <w:lang w:eastAsia="en-US"/>
                    </w:rPr>
                    <w:t xml:space="preserve">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w:t>
                  </w:r>
                  <w:r w:rsidRPr="00B46E08">
                    <w:rPr>
                      <w:rFonts w:eastAsia="Calibri" w:cs="Arial"/>
                      <w:lang w:eastAsia="en-US"/>
                    </w:rPr>
                    <w:lastRenderedPageBreak/>
                    <w:t xml:space="preserve">законодательством о градостроительной деятельности подлежат отображению в документах территориального планирования; </w:t>
                  </w:r>
                </w:p>
                <w:p w:rsidR="00B46E08" w:rsidRPr="00B46E08" w:rsidRDefault="00B46E08" w:rsidP="00B46E08">
                  <w:pPr>
                    <w:tabs>
                      <w:tab w:val="left" w:pos="388"/>
                    </w:tabs>
                    <w:suppressAutoHyphens/>
                    <w:ind w:left="34" w:firstLine="0"/>
                    <w:rPr>
                      <w:rFonts w:eastAsia="Calibri" w:cs="Arial"/>
                      <w:lang w:eastAsia="en-US"/>
                    </w:rPr>
                  </w:pPr>
                  <w:r w:rsidRPr="00B46E08">
                    <w:rPr>
                      <w:rFonts w:eastAsia="Calibri" w:cs="Arial"/>
                      <w:lang w:eastAsia="en-US"/>
                    </w:rPr>
                    <w:t xml:space="preserve">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общего пользования,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 </w:t>
                  </w:r>
                </w:p>
                <w:p w:rsidR="00B46E08" w:rsidRPr="00B46E08" w:rsidRDefault="00B46E08" w:rsidP="00B46E08">
                  <w:pPr>
                    <w:tabs>
                      <w:tab w:val="left" w:pos="388"/>
                    </w:tabs>
                    <w:suppressAutoHyphens/>
                    <w:ind w:left="34" w:firstLine="0"/>
                    <w:rPr>
                      <w:rFonts w:eastAsia="Calibri" w:cs="Arial"/>
                      <w:lang w:eastAsia="en-US"/>
                    </w:rPr>
                  </w:pPr>
                  <w:r w:rsidRPr="00B46E08">
                    <w:rPr>
                      <w:rFonts w:eastAsia="Calibri" w:cs="Arial"/>
                      <w:lang w:eastAsia="en-US"/>
                    </w:rPr>
                    <w:t xml:space="preserve">3) реквизиты решения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 </w:t>
                  </w:r>
                </w:p>
                <w:p w:rsidR="00B46E08" w:rsidRPr="00B46E08" w:rsidRDefault="00B46E08" w:rsidP="00B46E08">
                  <w:pPr>
                    <w:tabs>
                      <w:tab w:val="left" w:pos="388"/>
                    </w:tabs>
                    <w:suppressAutoHyphens/>
                    <w:ind w:left="34" w:firstLine="0"/>
                    <w:rPr>
                      <w:rFonts w:eastAsia="Calibri" w:cs="Arial"/>
                      <w:lang w:eastAsia="en-US"/>
                    </w:rPr>
                  </w:pPr>
                  <w:r w:rsidRPr="00B46E08">
                    <w:rPr>
                      <w:rFonts w:eastAsia="Calibri" w:cs="Arial"/>
                      <w:lang w:eastAsia="en-US"/>
                    </w:rPr>
                    <w:t xml:space="preserve">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 </w:t>
                  </w:r>
                </w:p>
                <w:p w:rsidR="00B46E08" w:rsidRPr="00B46E08" w:rsidRDefault="00B46E08" w:rsidP="00B46E08">
                  <w:pPr>
                    <w:tabs>
                      <w:tab w:val="left" w:pos="388"/>
                    </w:tabs>
                    <w:suppressAutoHyphens/>
                    <w:ind w:left="34" w:firstLine="0"/>
                    <w:rPr>
                      <w:rFonts w:eastAsia="Calibri" w:cs="Arial"/>
                      <w:lang w:eastAsia="en-US"/>
                    </w:rPr>
                  </w:pPr>
                  <w:r w:rsidRPr="00B46E08">
                    <w:rPr>
                      <w:rFonts w:eastAsia="Calibri" w:cs="Arial"/>
                      <w:lang w:eastAsia="en-US"/>
                    </w:rPr>
                    <w:t xml:space="preserve">5) сведения о проекте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w:t>
                  </w:r>
                  <w:r w:rsidRPr="00B46E08">
                    <w:rPr>
                      <w:rFonts w:eastAsia="Calibri" w:cs="Arial"/>
                      <w:lang w:eastAsia="en-US"/>
                    </w:rPr>
                    <w:lastRenderedPageBreak/>
                    <w:t xml:space="preserve">возведения некапитальных строений, сооружений на срок строительства, в случае установления публичного сервитута для целей, предусмотренных подпунктом 2 статьи 39.37 </w:t>
                  </w:r>
                  <w:r w:rsidRPr="00B46E08">
                    <w:rPr>
                      <w:rFonts w:cs="Arial"/>
                    </w:rPr>
                    <w:t>Земельного кодекса РФ</w:t>
                  </w:r>
                  <w:r w:rsidRPr="00B46E08">
                    <w:rPr>
                      <w:rFonts w:eastAsia="Calibri" w:cs="Arial"/>
                      <w:lang w:eastAsia="en-US"/>
                    </w:rPr>
                    <w:t>;</w:t>
                  </w:r>
                </w:p>
                <w:p w:rsidR="00B46E08" w:rsidRPr="00B46E08" w:rsidRDefault="00B46E08" w:rsidP="00B46E08">
                  <w:pPr>
                    <w:tabs>
                      <w:tab w:val="left" w:pos="388"/>
                    </w:tabs>
                    <w:suppressAutoHyphens/>
                    <w:ind w:left="34" w:firstLine="0"/>
                    <w:rPr>
                      <w:rFonts w:eastAsia="Calibri" w:cs="Arial"/>
                      <w:lang w:eastAsia="en-US"/>
                    </w:rPr>
                  </w:pPr>
                  <w:r w:rsidRPr="00B46E08">
                    <w:rPr>
                      <w:rFonts w:eastAsia="Calibri" w:cs="Arial"/>
                      <w:lang w:eastAsia="en-US"/>
                    </w:rPr>
                    <w:t>6)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линиям и сооружениям связи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подпунктах 1 и 2 настоящего пункта;</w:t>
                  </w:r>
                </w:p>
                <w:p w:rsidR="00B46E08" w:rsidRPr="00B46E08" w:rsidRDefault="00B46E08" w:rsidP="00B46E08">
                  <w:pPr>
                    <w:tabs>
                      <w:tab w:val="left" w:pos="388"/>
                    </w:tabs>
                    <w:suppressAutoHyphens/>
                    <w:ind w:left="34" w:firstLine="0"/>
                    <w:rPr>
                      <w:rFonts w:eastAsia="Calibri" w:cs="Arial"/>
                      <w:lang w:eastAsia="en-US"/>
                    </w:rPr>
                  </w:pPr>
                  <w:r w:rsidRPr="00B46E08">
                    <w:rPr>
                      <w:rFonts w:eastAsia="Calibri" w:cs="Arial"/>
                      <w:lang w:eastAsia="en-US"/>
                    </w:rPr>
                    <w:t xml:space="preserve">7) сведения о договоре, предусмотренном статьей 19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подпунктом 4.1 статьи 39.37 настоящего Кодекса; </w:t>
                  </w:r>
                </w:p>
                <w:p w:rsidR="00B46E08" w:rsidRPr="00B46E08" w:rsidRDefault="00B46E08" w:rsidP="00B46E08">
                  <w:pPr>
                    <w:tabs>
                      <w:tab w:val="left" w:pos="388"/>
                    </w:tabs>
                    <w:suppressAutoHyphens/>
                    <w:ind w:left="34" w:firstLine="0"/>
                    <w:rPr>
                      <w:rFonts w:eastAsia="Calibri" w:cs="Arial"/>
                      <w:lang w:eastAsia="en-US"/>
                    </w:rPr>
                  </w:pPr>
                  <w:r w:rsidRPr="00B46E08">
                    <w:rPr>
                      <w:rFonts w:eastAsia="Calibri" w:cs="Arial"/>
                      <w:lang w:eastAsia="en-US"/>
                    </w:rPr>
                    <w:t>8) сведения о договоре, на основании которого осуществляются реконструкция, капитальный ремонт существующих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p w:rsidR="00B46E08" w:rsidRPr="00B46E08" w:rsidRDefault="00B46E08" w:rsidP="00B46E08">
                  <w:pPr>
                    <w:tabs>
                      <w:tab w:val="left" w:pos="388"/>
                    </w:tabs>
                    <w:suppressAutoHyphens/>
                    <w:ind w:left="34" w:firstLine="0"/>
                    <w:rPr>
                      <w:rFonts w:eastAsia="Calibri" w:cs="Arial"/>
                      <w:lang w:eastAsia="en-US"/>
                    </w:rPr>
                  </w:pPr>
                  <w:r w:rsidRPr="00B46E08">
                    <w:rPr>
                      <w:rFonts w:eastAsia="Calibri" w:cs="Arial"/>
                      <w:lang w:eastAsia="en-US"/>
                    </w:rPr>
                    <w:t xml:space="preserve"> Обоснование необходимости установления публичного сервитута, указанное в подпункте 5 пункта 1 статьи 39.40 Земельного кодекса РФ, при отсутствии документов, предусмотренных подпунктами 1 и 2 настоящего пункта, должно также содержать: </w:t>
                  </w:r>
                </w:p>
                <w:p w:rsidR="00B46E08" w:rsidRPr="00B46E08" w:rsidRDefault="00B46E08" w:rsidP="00B46E08">
                  <w:pPr>
                    <w:tabs>
                      <w:tab w:val="left" w:pos="388"/>
                    </w:tabs>
                    <w:suppressAutoHyphens/>
                    <w:ind w:left="34" w:firstLine="0"/>
                    <w:rPr>
                      <w:rFonts w:eastAsia="Calibri" w:cs="Arial"/>
                      <w:lang w:eastAsia="en-US"/>
                    </w:rPr>
                  </w:pPr>
                  <w:r w:rsidRPr="00B46E08">
                    <w:rPr>
                      <w:rFonts w:eastAsia="Calibri" w:cs="Arial"/>
                      <w:lang w:eastAsia="en-US"/>
                    </w:rPr>
                    <w:t xml:space="preserve">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пунктами 8 и 9 статьи 23 Земельного кодекса РФ; </w:t>
                  </w:r>
                </w:p>
                <w:p w:rsidR="00B46E08" w:rsidRPr="00B46E08" w:rsidRDefault="00B46E08" w:rsidP="00B46E08">
                  <w:pPr>
                    <w:suppressAutoHyphens/>
                    <w:ind w:left="34" w:firstLine="0"/>
                    <w:rPr>
                      <w:rFonts w:cs="Arial"/>
                    </w:rPr>
                  </w:pPr>
                  <w:r w:rsidRPr="00B46E08">
                    <w:rPr>
                      <w:rFonts w:eastAsia="Calibri" w:cs="Arial"/>
                      <w:lang w:eastAsia="en-US"/>
                    </w:rPr>
                    <w:lastRenderedPageBreak/>
                    <w:t>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пунктом 5 статьи 39.39 Земельного кодекса РФ,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tc>
            </w:tr>
            <w:tr w:rsidR="00B46E08" w:rsidRPr="00B46E08" w:rsidTr="00E3090A">
              <w:tc>
                <w:tcPr>
                  <w:tcW w:w="534" w:type="dxa"/>
                  <w:vMerge/>
                  <w:shd w:val="clear" w:color="auto" w:fill="auto"/>
                </w:tcPr>
                <w:p w:rsidR="00B46E08" w:rsidRPr="00B46E08" w:rsidRDefault="00B46E08" w:rsidP="00B46E08">
                  <w:pPr>
                    <w:suppressAutoHyphens/>
                    <w:ind w:firstLine="0"/>
                    <w:rPr>
                      <w:rFonts w:cs="Arial"/>
                    </w:rPr>
                  </w:pPr>
                </w:p>
              </w:tc>
              <w:tc>
                <w:tcPr>
                  <w:tcW w:w="2409" w:type="dxa"/>
                  <w:shd w:val="clear" w:color="auto" w:fill="auto"/>
                </w:tcPr>
                <w:p w:rsidR="00B46E08" w:rsidRPr="00B46E08" w:rsidRDefault="00B46E08" w:rsidP="00B46E08">
                  <w:pPr>
                    <w:suppressAutoHyphens/>
                    <w:ind w:firstLine="0"/>
                    <w:jc w:val="center"/>
                    <w:rPr>
                      <w:rFonts w:cs="Arial"/>
                    </w:rPr>
                  </w:pPr>
                  <w:r w:rsidRPr="00B46E08">
                    <w:rPr>
                      <w:rFonts w:cs="Arial"/>
                    </w:rPr>
                    <w:t>Документы, которые заявитель вправе представить по собственной инициативе:</w:t>
                  </w:r>
                </w:p>
              </w:tc>
              <w:tc>
                <w:tcPr>
                  <w:tcW w:w="6266" w:type="dxa"/>
                  <w:shd w:val="clear" w:color="auto" w:fill="auto"/>
                </w:tcPr>
                <w:p w:rsidR="00B46E08" w:rsidRPr="00B46E08" w:rsidRDefault="00B46E08" w:rsidP="00B46E08">
                  <w:pPr>
                    <w:tabs>
                      <w:tab w:val="left" w:pos="388"/>
                    </w:tabs>
                    <w:suppressAutoHyphens/>
                    <w:ind w:firstLine="0"/>
                    <w:rPr>
                      <w:rFonts w:cs="Arial"/>
                    </w:rPr>
                  </w:pPr>
                  <w:r w:rsidRPr="00B46E08">
                    <w:rPr>
                      <w:rFonts w:cs="Arial"/>
                    </w:rPr>
                    <w:t>1. Сведения из ЕГРЮЛ;</w:t>
                  </w:r>
                </w:p>
                <w:p w:rsidR="00B46E08" w:rsidRPr="00B46E08" w:rsidRDefault="00B46E08" w:rsidP="00B46E08">
                  <w:pPr>
                    <w:tabs>
                      <w:tab w:val="left" w:pos="388"/>
                    </w:tabs>
                    <w:suppressAutoHyphens/>
                    <w:ind w:firstLine="0"/>
                    <w:rPr>
                      <w:rFonts w:cs="Arial"/>
                    </w:rPr>
                  </w:pPr>
                  <w:r w:rsidRPr="00B46E08">
                    <w:rPr>
                      <w:rFonts w:cs="Arial"/>
                    </w:rPr>
                    <w:t>2. Сведения из ЕГРН;</w:t>
                  </w:r>
                </w:p>
                <w:p w:rsidR="00B46E08" w:rsidRPr="00B46E08" w:rsidRDefault="00B46E08" w:rsidP="00B46E08">
                  <w:pPr>
                    <w:suppressAutoHyphens/>
                    <w:autoSpaceDE w:val="0"/>
                    <w:autoSpaceDN w:val="0"/>
                    <w:adjustRightInd w:val="0"/>
                    <w:ind w:firstLine="0"/>
                    <w:rPr>
                      <w:rFonts w:cs="Arial"/>
                    </w:rPr>
                  </w:pPr>
                  <w:r w:rsidRPr="00B46E08">
                    <w:rPr>
                      <w:rFonts w:cs="Arial"/>
                    </w:rPr>
                    <w:t>3. Сведения о правообладателях земельных участков, в отношении которых подано ходатайство об установлении публичного сервитута;</w:t>
                  </w:r>
                </w:p>
                <w:p w:rsidR="00B46E08" w:rsidRPr="00B46E08" w:rsidRDefault="00B46E08" w:rsidP="00B46E08">
                  <w:pPr>
                    <w:suppressAutoHyphens/>
                    <w:autoSpaceDE w:val="0"/>
                    <w:autoSpaceDN w:val="0"/>
                    <w:adjustRightInd w:val="0"/>
                    <w:ind w:firstLine="0"/>
                    <w:rPr>
                      <w:rFonts w:cs="Arial"/>
                    </w:rPr>
                  </w:pPr>
                  <w:r w:rsidRPr="00B46E08">
                    <w:rPr>
                      <w:rFonts w:cs="Arial"/>
                    </w:rPr>
                    <w:t>4. Сведения из Единого государственного реестра недвижимости об инженерном сооружении.</w:t>
                  </w:r>
                </w:p>
              </w:tc>
            </w:tr>
            <w:tr w:rsidR="00B46E08" w:rsidRPr="00B46E08" w:rsidTr="00E3090A">
              <w:trPr>
                <w:trHeight w:val="2124"/>
              </w:trPr>
              <w:tc>
                <w:tcPr>
                  <w:tcW w:w="534" w:type="dxa"/>
                  <w:vMerge/>
                  <w:shd w:val="clear" w:color="auto" w:fill="auto"/>
                </w:tcPr>
                <w:p w:rsidR="00B46E08" w:rsidRPr="00B46E08" w:rsidRDefault="00B46E08" w:rsidP="00B46E08">
                  <w:pPr>
                    <w:suppressAutoHyphens/>
                    <w:ind w:firstLine="0"/>
                    <w:rPr>
                      <w:rFonts w:cs="Arial"/>
                    </w:rPr>
                  </w:pPr>
                </w:p>
              </w:tc>
              <w:tc>
                <w:tcPr>
                  <w:tcW w:w="2409" w:type="dxa"/>
                  <w:shd w:val="clear" w:color="auto" w:fill="auto"/>
                </w:tcPr>
                <w:p w:rsidR="00B46E08" w:rsidRPr="00B46E08" w:rsidRDefault="00B46E08" w:rsidP="00B46E08">
                  <w:pPr>
                    <w:suppressAutoHyphens/>
                    <w:ind w:firstLine="0"/>
                    <w:jc w:val="center"/>
                    <w:rPr>
                      <w:rFonts w:cs="Arial"/>
                    </w:rPr>
                  </w:pPr>
                  <w:r w:rsidRPr="00B46E08">
                    <w:rPr>
                      <w:rFonts w:cs="Arial"/>
                    </w:rPr>
                    <w:t>Способы подачи документов и информации</w:t>
                  </w:r>
                </w:p>
              </w:tc>
              <w:tc>
                <w:tcPr>
                  <w:tcW w:w="6266" w:type="dxa"/>
                  <w:shd w:val="clear" w:color="auto" w:fill="auto"/>
                </w:tcPr>
                <w:p w:rsidR="00B46E08" w:rsidRPr="00B46E08" w:rsidRDefault="00B46E08" w:rsidP="00B46E08">
                  <w:pPr>
                    <w:tabs>
                      <w:tab w:val="left" w:pos="388"/>
                    </w:tabs>
                    <w:suppressAutoHyphens/>
                    <w:ind w:firstLine="0"/>
                    <w:rPr>
                      <w:rFonts w:cs="Arial"/>
                    </w:rPr>
                  </w:pPr>
                  <w:r w:rsidRPr="00B46E08">
                    <w:rPr>
                      <w:rFonts w:cs="Arial"/>
                    </w:rPr>
                    <w:t>1. Посредством почтового отправления;</w:t>
                  </w:r>
                </w:p>
                <w:p w:rsidR="00B46E08" w:rsidRPr="00B46E08" w:rsidRDefault="00B46E08" w:rsidP="00B46E08">
                  <w:pPr>
                    <w:tabs>
                      <w:tab w:val="left" w:pos="388"/>
                    </w:tabs>
                    <w:suppressAutoHyphens/>
                    <w:ind w:firstLine="0"/>
                    <w:rPr>
                      <w:rFonts w:cs="Arial"/>
                    </w:rPr>
                  </w:pPr>
                  <w:r w:rsidRPr="00B46E08">
                    <w:rPr>
                      <w:rFonts w:cs="Arial"/>
                    </w:rPr>
                    <w:t>2. Посредством ЕПГУ, РПГУ, электронной почты;</w:t>
                  </w:r>
                </w:p>
                <w:p w:rsidR="00B46E08" w:rsidRPr="00B46E08" w:rsidRDefault="00B46E08" w:rsidP="00B46E08">
                  <w:pPr>
                    <w:tabs>
                      <w:tab w:val="left" w:pos="388"/>
                    </w:tabs>
                    <w:suppressAutoHyphens/>
                    <w:ind w:firstLine="0"/>
                    <w:rPr>
                      <w:rFonts w:cs="Arial"/>
                    </w:rPr>
                  </w:pPr>
                  <w:r w:rsidRPr="00B46E08">
                    <w:rPr>
                      <w:rFonts w:cs="Arial"/>
                    </w:rPr>
                    <w:t>3. В МФЦ;</w:t>
                  </w:r>
                </w:p>
                <w:p w:rsidR="00B46E08" w:rsidRPr="00B46E08" w:rsidRDefault="00B46E08" w:rsidP="00B46E08">
                  <w:pPr>
                    <w:tabs>
                      <w:tab w:val="left" w:pos="388"/>
                    </w:tabs>
                    <w:suppressAutoHyphens/>
                    <w:ind w:firstLine="0"/>
                    <w:rPr>
                      <w:rFonts w:cs="Arial"/>
                    </w:rPr>
                  </w:pPr>
                  <w:r w:rsidRPr="00B46E08">
                    <w:rPr>
                      <w:rFonts w:cs="Arial"/>
                    </w:rPr>
                    <w:t>4. Лично Заявителем либо его представителем в ходе личного приема в Администрации.</w:t>
                  </w:r>
                </w:p>
                <w:p w:rsidR="00B46E08" w:rsidRPr="00B46E08" w:rsidRDefault="00B46E08" w:rsidP="00B46E08">
                  <w:pPr>
                    <w:tabs>
                      <w:tab w:val="left" w:pos="388"/>
                    </w:tabs>
                    <w:suppressAutoHyphens/>
                    <w:ind w:firstLine="0"/>
                    <w:rPr>
                      <w:rFonts w:cs="Arial"/>
                      <w:i/>
                    </w:rPr>
                  </w:pPr>
                </w:p>
              </w:tc>
            </w:tr>
            <w:tr w:rsidR="00B46E08" w:rsidRPr="00B46E08" w:rsidTr="00E3090A">
              <w:tc>
                <w:tcPr>
                  <w:tcW w:w="9209" w:type="dxa"/>
                  <w:gridSpan w:val="3"/>
                  <w:shd w:val="clear" w:color="auto" w:fill="auto"/>
                </w:tcPr>
                <w:p w:rsidR="00B46E08" w:rsidRPr="00B46E08" w:rsidRDefault="00B46E08" w:rsidP="00B46E08">
                  <w:pPr>
                    <w:suppressAutoHyphens/>
                    <w:ind w:firstLine="0"/>
                    <w:rPr>
                      <w:rFonts w:cs="Arial"/>
                    </w:rPr>
                  </w:pPr>
                  <w:r w:rsidRPr="00B46E08">
                    <w:rPr>
                      <w:rFonts w:cs="Arial"/>
                    </w:rPr>
                    <w:t xml:space="preserve">Результат: </w:t>
                  </w:r>
                  <w:r w:rsidRPr="00B46E08">
                    <w:rPr>
                      <w:rFonts w:eastAsia="Calibri" w:cs="Arial"/>
                    </w:rPr>
                    <w:t>«</w:t>
                  </w:r>
                  <w:r w:rsidRPr="00B46E08">
                    <w:rPr>
                      <w:rFonts w:cs="Arial"/>
                      <w:bCs/>
                    </w:rPr>
                    <w:t>Исправление допущенных опечаток и ошибок в выданных в результате предоставления Муниципальной услуги документах</w:t>
                  </w:r>
                  <w:r w:rsidRPr="00B46E08">
                    <w:rPr>
                      <w:rFonts w:eastAsia="Calibri" w:cs="Arial"/>
                    </w:rPr>
                    <w:t>»</w:t>
                  </w:r>
                </w:p>
              </w:tc>
            </w:tr>
            <w:tr w:rsidR="00B46E08" w:rsidRPr="00B46E08" w:rsidTr="00E3090A">
              <w:tc>
                <w:tcPr>
                  <w:tcW w:w="534" w:type="dxa"/>
                  <w:vMerge w:val="restart"/>
                  <w:shd w:val="clear" w:color="auto" w:fill="auto"/>
                </w:tcPr>
                <w:p w:rsidR="00B46E08" w:rsidRPr="00B46E08" w:rsidRDefault="00B46E08" w:rsidP="00B46E08">
                  <w:pPr>
                    <w:suppressAutoHyphens/>
                    <w:ind w:firstLine="0"/>
                    <w:rPr>
                      <w:rFonts w:cs="Arial"/>
                    </w:rPr>
                  </w:pPr>
                  <w:r w:rsidRPr="00B46E08">
                    <w:rPr>
                      <w:rFonts w:cs="Arial"/>
                    </w:rPr>
                    <w:t>1</w:t>
                  </w:r>
                </w:p>
              </w:tc>
              <w:tc>
                <w:tcPr>
                  <w:tcW w:w="2409" w:type="dxa"/>
                  <w:shd w:val="clear" w:color="auto" w:fill="auto"/>
                </w:tcPr>
                <w:p w:rsidR="00B46E08" w:rsidRPr="00B46E08" w:rsidRDefault="00B46E08" w:rsidP="00B46E08">
                  <w:pPr>
                    <w:suppressAutoHyphens/>
                    <w:ind w:firstLine="0"/>
                    <w:rPr>
                      <w:rFonts w:cs="Arial"/>
                    </w:rPr>
                  </w:pPr>
                  <w:r w:rsidRPr="00B46E08">
                    <w:rPr>
                      <w:rFonts w:cs="Arial"/>
                    </w:rPr>
                    <w:t>Категория заявителя:</w:t>
                  </w:r>
                </w:p>
              </w:tc>
              <w:tc>
                <w:tcPr>
                  <w:tcW w:w="6266" w:type="dxa"/>
                  <w:shd w:val="clear" w:color="auto" w:fill="auto"/>
                </w:tcPr>
                <w:p w:rsidR="00B46E08" w:rsidRPr="00B46E08" w:rsidRDefault="00B46E08" w:rsidP="00B46E08">
                  <w:pPr>
                    <w:suppressAutoHyphens/>
                    <w:ind w:firstLine="0"/>
                    <w:rPr>
                      <w:rFonts w:cs="Arial"/>
                    </w:rPr>
                  </w:pPr>
                  <w:r w:rsidRPr="00B46E08">
                    <w:rPr>
                      <w:rFonts w:cs="Arial"/>
                    </w:rPr>
                    <w:t>Юридическое лицо</w:t>
                  </w:r>
                </w:p>
              </w:tc>
            </w:tr>
            <w:tr w:rsidR="00B46E08" w:rsidRPr="00B46E08" w:rsidTr="00E3090A">
              <w:tc>
                <w:tcPr>
                  <w:tcW w:w="534" w:type="dxa"/>
                  <w:vMerge/>
                  <w:shd w:val="clear" w:color="auto" w:fill="auto"/>
                </w:tcPr>
                <w:p w:rsidR="00B46E08" w:rsidRPr="00B46E08" w:rsidRDefault="00B46E08" w:rsidP="00B46E08">
                  <w:pPr>
                    <w:suppressAutoHyphens/>
                    <w:ind w:firstLine="0"/>
                    <w:rPr>
                      <w:rFonts w:cs="Arial"/>
                    </w:rPr>
                  </w:pPr>
                </w:p>
              </w:tc>
              <w:tc>
                <w:tcPr>
                  <w:tcW w:w="2409" w:type="dxa"/>
                  <w:shd w:val="clear" w:color="auto" w:fill="auto"/>
                </w:tcPr>
                <w:p w:rsidR="00B46E08" w:rsidRPr="00B46E08" w:rsidRDefault="00B46E08" w:rsidP="00B46E08">
                  <w:pPr>
                    <w:suppressAutoHyphens/>
                    <w:ind w:firstLine="0"/>
                    <w:jc w:val="center"/>
                    <w:rPr>
                      <w:rFonts w:cs="Arial"/>
                    </w:rPr>
                  </w:pPr>
                  <w:r w:rsidRPr="00B46E08">
                    <w:rPr>
                      <w:rFonts w:cs="Arial"/>
                    </w:rPr>
                    <w:t>Докумен</w:t>
                  </w:r>
                  <w:r w:rsidRPr="00B46E08">
                    <w:rPr>
                      <w:rFonts w:cs="Arial"/>
                    </w:rPr>
                    <w:cr/>
                    <w:t>ы и информация, которые заявитель должен представить самостоятельно:</w:t>
                  </w:r>
                </w:p>
              </w:tc>
              <w:tc>
                <w:tcPr>
                  <w:tcW w:w="6266" w:type="dxa"/>
                  <w:shd w:val="clear" w:color="auto" w:fill="auto"/>
                </w:tcPr>
                <w:p w:rsidR="00B46E08" w:rsidRPr="00B46E08" w:rsidRDefault="00B46E08" w:rsidP="00B46E08">
                  <w:pPr>
                    <w:tabs>
                      <w:tab w:val="left" w:pos="388"/>
                    </w:tabs>
                    <w:suppressAutoHyphens/>
                    <w:ind w:firstLine="0"/>
                    <w:rPr>
                      <w:rFonts w:cs="Arial"/>
                    </w:rPr>
                  </w:pPr>
                  <w:r w:rsidRPr="00B46E08">
                    <w:rPr>
                      <w:rFonts w:cs="Arial"/>
                    </w:rPr>
                    <w:t>1. Заявление об исправлении допущенных опечаток и (или) ошибок в выданных в результате предоставления Муниципальной услуги документах;</w:t>
                  </w:r>
                </w:p>
                <w:p w:rsidR="00B46E08" w:rsidRPr="00B46E08" w:rsidRDefault="00B46E08" w:rsidP="00B46E08">
                  <w:pPr>
                    <w:tabs>
                      <w:tab w:val="left" w:pos="388"/>
                    </w:tabs>
                    <w:suppressAutoHyphens/>
                    <w:ind w:firstLine="0"/>
                    <w:rPr>
                      <w:rFonts w:cs="Arial"/>
                    </w:rPr>
                  </w:pPr>
                  <w:r w:rsidRPr="00B46E08">
                    <w:rPr>
                      <w:rFonts w:cs="Arial"/>
                    </w:rPr>
                    <w:t>2. Документ, подтверждающий полномочия представителя Заявителя, в случае, если с заявлением обращается представитель заявителя;</w:t>
                  </w:r>
                </w:p>
                <w:p w:rsidR="00B46E08" w:rsidRPr="00B46E08" w:rsidRDefault="00B46E08" w:rsidP="00B46E08">
                  <w:pPr>
                    <w:tabs>
                      <w:tab w:val="left" w:pos="388"/>
                    </w:tabs>
                    <w:suppressAutoHyphens/>
                    <w:ind w:firstLine="0"/>
                    <w:rPr>
                      <w:rFonts w:cs="Arial"/>
                    </w:rPr>
                  </w:pPr>
                  <w:r w:rsidRPr="00B46E08">
                    <w:rPr>
                      <w:rFonts w:cs="Arial"/>
                    </w:rPr>
                    <w:t>3. Документы, подтверждающие допущенную опечатку и (или) ошибку (если такие документы отсутствуют в распоряжении Администрации).</w:t>
                  </w:r>
                </w:p>
              </w:tc>
            </w:tr>
            <w:tr w:rsidR="00B46E08" w:rsidRPr="00B46E08" w:rsidTr="00E3090A">
              <w:tc>
                <w:tcPr>
                  <w:tcW w:w="534" w:type="dxa"/>
                  <w:vMerge/>
                  <w:shd w:val="clear" w:color="auto" w:fill="auto"/>
                </w:tcPr>
                <w:p w:rsidR="00B46E08" w:rsidRPr="00B46E08" w:rsidRDefault="00B46E08" w:rsidP="00B46E08">
                  <w:pPr>
                    <w:suppressAutoHyphens/>
                    <w:ind w:firstLine="0"/>
                    <w:rPr>
                      <w:rFonts w:cs="Arial"/>
                    </w:rPr>
                  </w:pPr>
                </w:p>
              </w:tc>
              <w:tc>
                <w:tcPr>
                  <w:tcW w:w="2409" w:type="dxa"/>
                  <w:shd w:val="clear" w:color="auto" w:fill="auto"/>
                </w:tcPr>
                <w:p w:rsidR="00B46E08" w:rsidRPr="00B46E08" w:rsidRDefault="00B46E08" w:rsidP="00B46E08">
                  <w:pPr>
                    <w:suppressAutoHyphens/>
                    <w:ind w:firstLine="0"/>
                    <w:jc w:val="center"/>
                    <w:rPr>
                      <w:rFonts w:cs="Arial"/>
                    </w:rPr>
                  </w:pPr>
                  <w:r w:rsidRPr="00B46E08">
                    <w:rPr>
                      <w:rFonts w:cs="Arial"/>
                    </w:rPr>
                    <w:t>Документы, которые заявитель вправе представить по собственной инициативе:</w:t>
                  </w:r>
                </w:p>
              </w:tc>
              <w:tc>
                <w:tcPr>
                  <w:tcW w:w="6266" w:type="dxa"/>
                  <w:shd w:val="clear" w:color="auto" w:fill="auto"/>
                </w:tcPr>
                <w:p w:rsidR="00B46E08" w:rsidRPr="00B46E08" w:rsidRDefault="00B46E08" w:rsidP="00B46E08">
                  <w:pPr>
                    <w:tabs>
                      <w:tab w:val="left" w:pos="388"/>
                    </w:tabs>
                    <w:suppressAutoHyphens/>
                    <w:ind w:firstLine="0"/>
                    <w:rPr>
                      <w:rFonts w:cs="Arial"/>
                    </w:rPr>
                  </w:pPr>
                  <w:r w:rsidRPr="00B46E08">
                    <w:rPr>
                      <w:rFonts w:cs="Arial"/>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B46E08" w:rsidRPr="00B46E08" w:rsidRDefault="00B46E08" w:rsidP="00B46E08">
                  <w:pPr>
                    <w:tabs>
                      <w:tab w:val="left" w:pos="388"/>
                    </w:tabs>
                    <w:suppressAutoHyphens/>
                    <w:ind w:firstLine="0"/>
                    <w:rPr>
                      <w:rFonts w:cs="Arial"/>
                    </w:rPr>
                  </w:pPr>
                  <w:r w:rsidRPr="00B46E08">
                    <w:rPr>
                      <w:rFonts w:cs="Arial"/>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B46E08" w:rsidRPr="00B46E08" w:rsidTr="00E3090A">
              <w:tc>
                <w:tcPr>
                  <w:tcW w:w="534" w:type="dxa"/>
                  <w:vMerge/>
                  <w:shd w:val="clear" w:color="auto" w:fill="auto"/>
                </w:tcPr>
                <w:p w:rsidR="00B46E08" w:rsidRPr="00B46E08" w:rsidRDefault="00B46E08" w:rsidP="00B46E08">
                  <w:pPr>
                    <w:suppressAutoHyphens/>
                    <w:ind w:firstLine="0"/>
                    <w:rPr>
                      <w:rFonts w:cs="Arial"/>
                    </w:rPr>
                  </w:pPr>
                </w:p>
              </w:tc>
              <w:tc>
                <w:tcPr>
                  <w:tcW w:w="2409" w:type="dxa"/>
                  <w:shd w:val="clear" w:color="auto" w:fill="auto"/>
                </w:tcPr>
                <w:p w:rsidR="00B46E08" w:rsidRPr="00B46E08" w:rsidRDefault="00B46E08" w:rsidP="00B46E08">
                  <w:pPr>
                    <w:suppressAutoHyphens/>
                    <w:ind w:firstLine="0"/>
                    <w:jc w:val="center"/>
                    <w:rPr>
                      <w:rFonts w:cs="Arial"/>
                    </w:rPr>
                  </w:pPr>
                  <w:r w:rsidRPr="00B46E08">
                    <w:rPr>
                      <w:rFonts w:cs="Arial"/>
                    </w:rPr>
                    <w:t xml:space="preserve">Способы подачи </w:t>
                  </w:r>
                  <w:r w:rsidRPr="00B46E08">
                    <w:rPr>
                      <w:rFonts w:cs="Arial"/>
                    </w:rPr>
                    <w:lastRenderedPageBreak/>
                    <w:t>документов и информации</w:t>
                  </w:r>
                </w:p>
              </w:tc>
              <w:tc>
                <w:tcPr>
                  <w:tcW w:w="6266" w:type="dxa"/>
                  <w:shd w:val="clear" w:color="auto" w:fill="auto"/>
                </w:tcPr>
                <w:p w:rsidR="00B46E08" w:rsidRPr="00B46E08" w:rsidRDefault="00B46E08" w:rsidP="00B46E08">
                  <w:pPr>
                    <w:tabs>
                      <w:tab w:val="left" w:pos="388"/>
                    </w:tabs>
                    <w:suppressAutoHyphens/>
                    <w:ind w:firstLine="0"/>
                    <w:rPr>
                      <w:rFonts w:cs="Arial"/>
                    </w:rPr>
                  </w:pPr>
                  <w:r w:rsidRPr="00B46E08">
                    <w:rPr>
                      <w:rFonts w:cs="Arial"/>
                    </w:rPr>
                    <w:lastRenderedPageBreak/>
                    <w:t>1. Посредством почтового отправления;</w:t>
                  </w:r>
                </w:p>
                <w:p w:rsidR="00B46E08" w:rsidRPr="00B46E08" w:rsidRDefault="00B46E08" w:rsidP="00B46E08">
                  <w:pPr>
                    <w:tabs>
                      <w:tab w:val="left" w:pos="388"/>
                    </w:tabs>
                    <w:suppressAutoHyphens/>
                    <w:ind w:firstLine="0"/>
                    <w:rPr>
                      <w:rFonts w:cs="Arial"/>
                    </w:rPr>
                  </w:pPr>
                  <w:r w:rsidRPr="00B46E08">
                    <w:rPr>
                      <w:rFonts w:cs="Arial"/>
                    </w:rPr>
                    <w:lastRenderedPageBreak/>
                    <w:t>2. Посредством ЕПГУ, РПГУ, электронной почты;</w:t>
                  </w:r>
                </w:p>
                <w:p w:rsidR="00B46E08" w:rsidRPr="00B46E08" w:rsidRDefault="00B46E08" w:rsidP="00B46E08">
                  <w:pPr>
                    <w:tabs>
                      <w:tab w:val="left" w:pos="388"/>
                    </w:tabs>
                    <w:suppressAutoHyphens/>
                    <w:ind w:firstLine="0"/>
                    <w:rPr>
                      <w:rFonts w:cs="Arial"/>
                    </w:rPr>
                  </w:pPr>
                  <w:r w:rsidRPr="00B46E08">
                    <w:rPr>
                      <w:rFonts w:cs="Arial"/>
                    </w:rPr>
                    <w:t>3. В МФЦ;</w:t>
                  </w:r>
                </w:p>
                <w:p w:rsidR="00B46E08" w:rsidRPr="00B46E08" w:rsidRDefault="00B46E08" w:rsidP="00B46E08">
                  <w:pPr>
                    <w:tabs>
                      <w:tab w:val="left" w:pos="388"/>
                    </w:tabs>
                    <w:suppressAutoHyphens/>
                    <w:ind w:firstLine="0"/>
                    <w:rPr>
                      <w:rFonts w:cs="Arial"/>
                    </w:rPr>
                  </w:pPr>
                  <w:r w:rsidRPr="00B46E08">
                    <w:rPr>
                      <w:rFonts w:cs="Arial"/>
                    </w:rPr>
                    <w:t>4. Лично Заявителем либо его представителем в ходе личного приема в Администрации.</w:t>
                  </w:r>
                </w:p>
                <w:p w:rsidR="00B46E08" w:rsidRPr="00B46E08" w:rsidRDefault="00B46E08" w:rsidP="00B46E08">
                  <w:pPr>
                    <w:tabs>
                      <w:tab w:val="left" w:pos="388"/>
                    </w:tabs>
                    <w:suppressAutoHyphens/>
                    <w:ind w:firstLine="0"/>
                    <w:rPr>
                      <w:rFonts w:cs="Arial"/>
                      <w:i/>
                    </w:rPr>
                  </w:pPr>
                </w:p>
              </w:tc>
            </w:tr>
            <w:tr w:rsidR="00B46E08" w:rsidRPr="00B46E08" w:rsidTr="00E3090A">
              <w:tc>
                <w:tcPr>
                  <w:tcW w:w="9209" w:type="dxa"/>
                  <w:gridSpan w:val="3"/>
                  <w:shd w:val="clear" w:color="auto" w:fill="auto"/>
                </w:tcPr>
                <w:p w:rsidR="00B46E08" w:rsidRPr="00B46E08" w:rsidRDefault="00B46E08" w:rsidP="00B46E08">
                  <w:pPr>
                    <w:suppressAutoHyphens/>
                    <w:ind w:firstLine="0"/>
                    <w:rPr>
                      <w:rFonts w:cs="Arial"/>
                    </w:rPr>
                  </w:pPr>
                  <w:r w:rsidRPr="00B46E08">
                    <w:rPr>
                      <w:rFonts w:cs="Arial"/>
                    </w:rPr>
                    <w:lastRenderedPageBreak/>
                    <w:t xml:space="preserve">Результат </w:t>
                  </w:r>
                  <w:r w:rsidRPr="00B46E08">
                    <w:rPr>
                      <w:rFonts w:eastAsia="Calibri" w:cs="Arial"/>
                    </w:rPr>
                    <w:t>«</w:t>
                  </w:r>
                  <w:r w:rsidRPr="00B46E08">
                    <w:rPr>
                      <w:rFonts w:cs="Arial"/>
                      <w:bCs/>
                    </w:rPr>
                    <w:t>Дубликат выданного в результате предоставления Муниципальной услуги документа</w:t>
                  </w:r>
                  <w:r w:rsidRPr="00B46E08">
                    <w:rPr>
                      <w:rFonts w:cs="Arial"/>
                      <w:kern w:val="36"/>
                    </w:rPr>
                    <w:t>»</w:t>
                  </w:r>
                </w:p>
              </w:tc>
            </w:tr>
            <w:tr w:rsidR="00B46E08" w:rsidRPr="00B46E08" w:rsidTr="00E3090A">
              <w:tc>
                <w:tcPr>
                  <w:tcW w:w="534" w:type="dxa"/>
                  <w:vMerge w:val="restart"/>
                  <w:shd w:val="clear" w:color="auto" w:fill="auto"/>
                </w:tcPr>
                <w:p w:rsidR="00B46E08" w:rsidRPr="00B46E08" w:rsidRDefault="00B46E08" w:rsidP="00B46E08">
                  <w:pPr>
                    <w:suppressAutoHyphens/>
                    <w:ind w:firstLine="0"/>
                    <w:rPr>
                      <w:rFonts w:cs="Arial"/>
                    </w:rPr>
                  </w:pPr>
                  <w:r w:rsidRPr="00B46E08">
                    <w:rPr>
                      <w:rFonts w:cs="Arial"/>
                    </w:rPr>
                    <w:t>1</w:t>
                  </w:r>
                </w:p>
              </w:tc>
              <w:tc>
                <w:tcPr>
                  <w:tcW w:w="2409" w:type="dxa"/>
                  <w:shd w:val="clear" w:color="auto" w:fill="auto"/>
                </w:tcPr>
                <w:p w:rsidR="00B46E08" w:rsidRPr="00B46E08" w:rsidRDefault="00B46E08" w:rsidP="00B46E08">
                  <w:pPr>
                    <w:suppressAutoHyphens/>
                    <w:ind w:firstLine="0"/>
                    <w:rPr>
                      <w:rFonts w:cs="Arial"/>
                    </w:rPr>
                  </w:pPr>
                  <w:r w:rsidRPr="00B46E08">
                    <w:rPr>
                      <w:rFonts w:cs="Arial"/>
                    </w:rPr>
                    <w:t>Категория заявителя:</w:t>
                  </w:r>
                </w:p>
              </w:tc>
              <w:tc>
                <w:tcPr>
                  <w:tcW w:w="6266" w:type="dxa"/>
                  <w:shd w:val="clear" w:color="auto" w:fill="auto"/>
                </w:tcPr>
                <w:p w:rsidR="00B46E08" w:rsidRPr="00B46E08" w:rsidRDefault="00B46E08" w:rsidP="00B46E08">
                  <w:pPr>
                    <w:suppressAutoHyphens/>
                    <w:ind w:firstLine="0"/>
                    <w:rPr>
                      <w:rFonts w:cs="Arial"/>
                    </w:rPr>
                  </w:pPr>
                  <w:r w:rsidRPr="00B46E08">
                    <w:rPr>
                      <w:rFonts w:cs="Arial"/>
                    </w:rPr>
                    <w:t>Юридическое лицо</w:t>
                  </w:r>
                </w:p>
              </w:tc>
            </w:tr>
            <w:tr w:rsidR="00B46E08" w:rsidRPr="00B46E08" w:rsidTr="00E3090A">
              <w:tc>
                <w:tcPr>
                  <w:tcW w:w="534" w:type="dxa"/>
                  <w:vMerge/>
                  <w:shd w:val="clear" w:color="auto" w:fill="auto"/>
                </w:tcPr>
                <w:p w:rsidR="00B46E08" w:rsidRPr="00B46E08" w:rsidRDefault="00B46E08" w:rsidP="00B46E08">
                  <w:pPr>
                    <w:suppressAutoHyphens/>
                    <w:ind w:firstLine="0"/>
                    <w:rPr>
                      <w:rFonts w:cs="Arial"/>
                    </w:rPr>
                  </w:pPr>
                </w:p>
              </w:tc>
              <w:tc>
                <w:tcPr>
                  <w:tcW w:w="2409" w:type="dxa"/>
                  <w:shd w:val="clear" w:color="auto" w:fill="auto"/>
                </w:tcPr>
                <w:p w:rsidR="00B46E08" w:rsidRPr="00B46E08" w:rsidRDefault="00B46E08" w:rsidP="00B46E08">
                  <w:pPr>
                    <w:suppressAutoHyphens/>
                    <w:ind w:firstLine="0"/>
                    <w:jc w:val="center"/>
                    <w:rPr>
                      <w:rFonts w:cs="Arial"/>
                    </w:rPr>
                  </w:pPr>
                  <w:r w:rsidRPr="00B46E08">
                    <w:rPr>
                      <w:rFonts w:cs="Arial"/>
                    </w:rPr>
                    <w:t>Документы и информация, которые заявитель должен представить самостоятельно:</w:t>
                  </w:r>
                </w:p>
              </w:tc>
              <w:tc>
                <w:tcPr>
                  <w:tcW w:w="6266" w:type="dxa"/>
                  <w:shd w:val="clear" w:color="auto" w:fill="auto"/>
                </w:tcPr>
                <w:p w:rsidR="00B46E08" w:rsidRPr="00B46E08" w:rsidRDefault="00B46E08" w:rsidP="00B46E08">
                  <w:pPr>
                    <w:tabs>
                      <w:tab w:val="left" w:pos="388"/>
                    </w:tabs>
                    <w:suppressAutoHyphens/>
                    <w:ind w:firstLine="0"/>
                    <w:rPr>
                      <w:rFonts w:eastAsia="Calibri" w:cs="Arial"/>
                      <w:lang w:eastAsia="en-US"/>
                    </w:rPr>
                  </w:pPr>
                  <w:r w:rsidRPr="00B46E08">
                    <w:rPr>
                      <w:rFonts w:cs="Arial"/>
                    </w:rPr>
                    <w:t xml:space="preserve">1. </w:t>
                  </w:r>
                  <w:r w:rsidRPr="00B46E08">
                    <w:rPr>
                      <w:rFonts w:eastAsia="Calibri" w:cs="Arial"/>
                      <w:lang w:eastAsia="en-US"/>
                    </w:rPr>
                    <w:t xml:space="preserve">Заявление о выдаче </w:t>
                  </w:r>
                  <w:r w:rsidRPr="00B46E08">
                    <w:rPr>
                      <w:rFonts w:eastAsia="Calibri" w:cs="Arial"/>
                    </w:rPr>
                    <w:t>дубликата выданного в результате предоставления Муниципальной услуги документа</w:t>
                  </w:r>
                  <w:r w:rsidRPr="00B46E08">
                    <w:rPr>
                      <w:rFonts w:eastAsia="Calibri" w:cs="Arial"/>
                      <w:lang w:eastAsia="en-US"/>
                    </w:rPr>
                    <w:t>;</w:t>
                  </w:r>
                </w:p>
                <w:p w:rsidR="00B46E08" w:rsidRPr="00B46E08" w:rsidRDefault="00B46E08" w:rsidP="00B46E08">
                  <w:pPr>
                    <w:tabs>
                      <w:tab w:val="left" w:pos="388"/>
                    </w:tabs>
                    <w:suppressAutoHyphens/>
                    <w:ind w:firstLine="0"/>
                    <w:rPr>
                      <w:rFonts w:cs="Arial"/>
                    </w:rPr>
                  </w:pPr>
                  <w:r w:rsidRPr="00B46E08">
                    <w:rPr>
                      <w:rFonts w:eastAsia="Calibri" w:cs="Arial"/>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B46E08" w:rsidRPr="00B46E08" w:rsidTr="00E3090A">
              <w:tc>
                <w:tcPr>
                  <w:tcW w:w="534" w:type="dxa"/>
                  <w:vMerge/>
                  <w:shd w:val="clear" w:color="auto" w:fill="auto"/>
                </w:tcPr>
                <w:p w:rsidR="00B46E08" w:rsidRPr="00B46E08" w:rsidRDefault="00B46E08" w:rsidP="00B46E08">
                  <w:pPr>
                    <w:suppressAutoHyphens/>
                    <w:ind w:firstLine="0"/>
                    <w:rPr>
                      <w:rFonts w:cs="Arial"/>
                    </w:rPr>
                  </w:pPr>
                </w:p>
              </w:tc>
              <w:tc>
                <w:tcPr>
                  <w:tcW w:w="2409" w:type="dxa"/>
                  <w:shd w:val="clear" w:color="auto" w:fill="auto"/>
                </w:tcPr>
                <w:p w:rsidR="00B46E08" w:rsidRPr="00B46E08" w:rsidRDefault="00B46E08" w:rsidP="00B46E08">
                  <w:pPr>
                    <w:suppressAutoHyphens/>
                    <w:ind w:firstLine="0"/>
                    <w:jc w:val="center"/>
                    <w:rPr>
                      <w:rFonts w:cs="Arial"/>
                    </w:rPr>
                  </w:pPr>
                  <w:r w:rsidRPr="00B46E08">
                    <w:rPr>
                      <w:rFonts w:cs="Arial"/>
                    </w:rPr>
                    <w:t>Документы, которые заявитель вправе представить по собственной инициативе:</w:t>
                  </w:r>
                </w:p>
              </w:tc>
              <w:tc>
                <w:tcPr>
                  <w:tcW w:w="6266" w:type="dxa"/>
                  <w:shd w:val="clear" w:color="auto" w:fill="auto"/>
                </w:tcPr>
                <w:p w:rsidR="00B46E08" w:rsidRPr="00B46E08" w:rsidRDefault="00B46E08" w:rsidP="00B46E08">
                  <w:pPr>
                    <w:tabs>
                      <w:tab w:val="left" w:pos="388"/>
                    </w:tabs>
                    <w:suppressAutoHyphens/>
                    <w:ind w:firstLine="0"/>
                    <w:rPr>
                      <w:rFonts w:cs="Arial"/>
                    </w:rPr>
                  </w:pPr>
                  <w:r w:rsidRPr="00B46E08">
                    <w:rPr>
                      <w:rFonts w:cs="Arial"/>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B46E08" w:rsidRPr="00B46E08" w:rsidRDefault="00B46E08" w:rsidP="00B46E08">
                  <w:pPr>
                    <w:tabs>
                      <w:tab w:val="left" w:pos="388"/>
                    </w:tabs>
                    <w:suppressAutoHyphens/>
                    <w:ind w:firstLine="0"/>
                    <w:rPr>
                      <w:rFonts w:cs="Arial"/>
                    </w:rPr>
                  </w:pPr>
                  <w:r w:rsidRPr="00B46E08">
                    <w:rPr>
                      <w:rFonts w:cs="Arial"/>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B46E08" w:rsidRPr="00B46E08" w:rsidTr="00E3090A">
              <w:tc>
                <w:tcPr>
                  <w:tcW w:w="534" w:type="dxa"/>
                  <w:vMerge/>
                  <w:shd w:val="clear" w:color="auto" w:fill="auto"/>
                </w:tcPr>
                <w:p w:rsidR="00B46E08" w:rsidRPr="00B46E08" w:rsidRDefault="00B46E08" w:rsidP="00B46E08">
                  <w:pPr>
                    <w:suppressAutoHyphens/>
                    <w:ind w:firstLine="0"/>
                    <w:rPr>
                      <w:rFonts w:cs="Arial"/>
                    </w:rPr>
                  </w:pPr>
                </w:p>
              </w:tc>
              <w:tc>
                <w:tcPr>
                  <w:tcW w:w="2409" w:type="dxa"/>
                  <w:shd w:val="clear" w:color="auto" w:fill="auto"/>
                </w:tcPr>
                <w:p w:rsidR="00B46E08" w:rsidRPr="00B46E08" w:rsidRDefault="00B46E08" w:rsidP="00B46E08">
                  <w:pPr>
                    <w:suppressAutoHyphens/>
                    <w:ind w:firstLine="0"/>
                    <w:jc w:val="center"/>
                    <w:rPr>
                      <w:rFonts w:cs="Arial"/>
                    </w:rPr>
                  </w:pPr>
                  <w:r w:rsidRPr="00B46E08">
                    <w:rPr>
                      <w:rFonts w:cs="Arial"/>
                    </w:rPr>
                    <w:t>Способы подачи документов и информации</w:t>
                  </w:r>
                </w:p>
              </w:tc>
              <w:tc>
                <w:tcPr>
                  <w:tcW w:w="6266" w:type="dxa"/>
                  <w:shd w:val="clear" w:color="auto" w:fill="auto"/>
                </w:tcPr>
                <w:p w:rsidR="00B46E08" w:rsidRPr="00B46E08" w:rsidRDefault="00B46E08" w:rsidP="00B46E08">
                  <w:pPr>
                    <w:tabs>
                      <w:tab w:val="left" w:pos="388"/>
                    </w:tabs>
                    <w:suppressAutoHyphens/>
                    <w:ind w:firstLine="0"/>
                    <w:rPr>
                      <w:rFonts w:cs="Arial"/>
                    </w:rPr>
                  </w:pPr>
                  <w:r w:rsidRPr="00B46E08">
                    <w:rPr>
                      <w:rFonts w:cs="Arial"/>
                    </w:rPr>
                    <w:t>1. Посредством почтового отправления;</w:t>
                  </w:r>
                </w:p>
                <w:p w:rsidR="00B46E08" w:rsidRPr="00B46E08" w:rsidRDefault="00B46E08" w:rsidP="00B46E08">
                  <w:pPr>
                    <w:tabs>
                      <w:tab w:val="left" w:pos="388"/>
                    </w:tabs>
                    <w:suppressAutoHyphens/>
                    <w:ind w:firstLine="0"/>
                    <w:rPr>
                      <w:rFonts w:cs="Arial"/>
                    </w:rPr>
                  </w:pPr>
                  <w:r w:rsidRPr="00B46E08">
                    <w:rPr>
                      <w:rFonts w:cs="Arial"/>
                    </w:rPr>
                    <w:t>2. Посредством ЕПГУ, РПГУ, электронной почты;</w:t>
                  </w:r>
                </w:p>
                <w:p w:rsidR="00B46E08" w:rsidRPr="00B46E08" w:rsidRDefault="00B46E08" w:rsidP="00B46E08">
                  <w:pPr>
                    <w:tabs>
                      <w:tab w:val="left" w:pos="388"/>
                    </w:tabs>
                    <w:suppressAutoHyphens/>
                    <w:ind w:firstLine="0"/>
                    <w:rPr>
                      <w:rFonts w:cs="Arial"/>
                    </w:rPr>
                  </w:pPr>
                  <w:r w:rsidRPr="00B46E08">
                    <w:rPr>
                      <w:rFonts w:cs="Arial"/>
                    </w:rPr>
                    <w:t>3. В МФЦ;</w:t>
                  </w:r>
                </w:p>
                <w:p w:rsidR="00B46E08" w:rsidRPr="00B46E08" w:rsidRDefault="00B46E08" w:rsidP="00B46E08">
                  <w:pPr>
                    <w:tabs>
                      <w:tab w:val="left" w:pos="388"/>
                    </w:tabs>
                    <w:suppressAutoHyphens/>
                    <w:ind w:firstLine="0"/>
                    <w:rPr>
                      <w:rFonts w:cs="Arial"/>
                    </w:rPr>
                  </w:pPr>
                  <w:r w:rsidRPr="00B46E08">
                    <w:rPr>
                      <w:rFonts w:cs="Arial"/>
                    </w:rPr>
                    <w:t>4. Лично Заявителем либо его представителем в ходе личного приема в Администрации.</w:t>
                  </w:r>
                </w:p>
                <w:p w:rsidR="00B46E08" w:rsidRPr="00B46E08" w:rsidRDefault="00B46E08" w:rsidP="00B46E08">
                  <w:pPr>
                    <w:tabs>
                      <w:tab w:val="left" w:pos="388"/>
                    </w:tabs>
                    <w:suppressAutoHyphens/>
                    <w:ind w:firstLine="0"/>
                    <w:rPr>
                      <w:rFonts w:cs="Arial"/>
                      <w:i/>
                    </w:rPr>
                  </w:pPr>
                </w:p>
              </w:tc>
            </w:tr>
          </w:tbl>
          <w:p w:rsidR="00B46E08" w:rsidRPr="00B46E08" w:rsidRDefault="00B46E08" w:rsidP="00B46E08">
            <w:pPr>
              <w:tabs>
                <w:tab w:val="left" w:pos="0"/>
                <w:tab w:val="left" w:pos="993"/>
              </w:tabs>
              <w:ind w:firstLine="0"/>
              <w:rPr>
                <w:rFonts w:cs="Arial"/>
                <w:iCs/>
                <w:spacing w:val="1"/>
                <w:highlight w:val="cyan"/>
              </w:rPr>
            </w:pPr>
          </w:p>
          <w:p w:rsidR="00B46E08" w:rsidRPr="00B46E08" w:rsidRDefault="00B46E08" w:rsidP="00B46E08">
            <w:pPr>
              <w:spacing w:after="200" w:line="276" w:lineRule="auto"/>
              <w:ind w:firstLine="0"/>
              <w:jc w:val="left"/>
              <w:rPr>
                <w:rFonts w:cs="Arial"/>
              </w:rPr>
            </w:pPr>
            <w:r w:rsidRPr="00B46E08">
              <w:rPr>
                <w:rFonts w:cs="Arial"/>
              </w:rPr>
              <w:br w:type="page"/>
            </w:r>
          </w:p>
          <w:p w:rsidR="00B46E08" w:rsidRPr="00B46E08" w:rsidRDefault="00B46E08" w:rsidP="00B46E08">
            <w:pPr>
              <w:ind w:left="5103" w:firstLine="0"/>
              <w:jc w:val="left"/>
              <w:rPr>
                <w:rFonts w:cs="Arial"/>
              </w:rPr>
            </w:pPr>
            <w:r w:rsidRPr="00B46E08">
              <w:rPr>
                <w:rFonts w:cs="Arial"/>
              </w:rPr>
              <w:t>Приложение № 2</w:t>
            </w:r>
          </w:p>
          <w:p w:rsidR="00B46E08" w:rsidRPr="00B46E08" w:rsidRDefault="00B46E08" w:rsidP="00B46E08">
            <w:pPr>
              <w:ind w:left="5103" w:firstLine="0"/>
              <w:jc w:val="left"/>
              <w:rPr>
                <w:rFonts w:cs="Arial"/>
              </w:rPr>
            </w:pPr>
            <w:r w:rsidRPr="00B46E08">
              <w:rPr>
                <w:rFonts w:cs="Arial"/>
              </w:rPr>
              <w:t>к постановлению администрации</w:t>
            </w:r>
          </w:p>
          <w:p w:rsidR="00B46E08" w:rsidRPr="00B46E08" w:rsidRDefault="00B46E08" w:rsidP="00B46E08">
            <w:pPr>
              <w:ind w:left="5103" w:firstLine="0"/>
              <w:jc w:val="left"/>
              <w:rPr>
                <w:rFonts w:cs="Arial"/>
              </w:rPr>
            </w:pPr>
            <w:r w:rsidRPr="00B46E08">
              <w:rPr>
                <w:rFonts w:cs="Arial"/>
              </w:rPr>
              <w:t xml:space="preserve">Каменского муниципального района Воронежской области </w:t>
            </w:r>
          </w:p>
          <w:p w:rsidR="00B46E08" w:rsidRPr="00B46E08" w:rsidRDefault="00B46E08" w:rsidP="00B46E08">
            <w:pPr>
              <w:ind w:left="5103" w:firstLine="0"/>
              <w:jc w:val="left"/>
              <w:rPr>
                <w:rFonts w:cs="Arial"/>
              </w:rPr>
            </w:pPr>
            <w:r w:rsidRPr="00B46E08">
              <w:rPr>
                <w:rFonts w:cs="Arial"/>
              </w:rPr>
              <w:t>от «24» апреля 2026 г. № 114</w:t>
            </w:r>
          </w:p>
          <w:p w:rsidR="00B46E08" w:rsidRPr="00B46E08" w:rsidRDefault="00B46E08" w:rsidP="00B46E08">
            <w:pPr>
              <w:ind w:left="5103" w:firstLine="0"/>
              <w:jc w:val="left"/>
              <w:rPr>
                <w:rFonts w:cs="Arial"/>
              </w:rPr>
            </w:pPr>
          </w:p>
          <w:p w:rsidR="00B46E08" w:rsidRPr="00B46E08" w:rsidRDefault="00B46E08" w:rsidP="00B46E08">
            <w:pPr>
              <w:ind w:left="5103" w:firstLine="0"/>
              <w:jc w:val="left"/>
              <w:rPr>
                <w:rFonts w:cs="Arial"/>
              </w:rPr>
            </w:pPr>
            <w:r w:rsidRPr="00B46E08">
              <w:rPr>
                <w:rFonts w:cs="Arial"/>
              </w:rPr>
              <w:t>«Приложение № 4</w:t>
            </w:r>
          </w:p>
          <w:p w:rsidR="00B46E08" w:rsidRPr="00B46E08" w:rsidRDefault="00B46E08" w:rsidP="00B46E08">
            <w:pPr>
              <w:ind w:left="5103" w:firstLine="0"/>
              <w:jc w:val="left"/>
              <w:rPr>
                <w:rFonts w:cs="Arial"/>
              </w:rPr>
            </w:pPr>
            <w:r w:rsidRPr="00B46E08">
              <w:rPr>
                <w:rFonts w:cs="Arial"/>
              </w:rPr>
              <w:t>к Административному регламенту</w:t>
            </w:r>
          </w:p>
          <w:p w:rsidR="00B46E08" w:rsidRPr="00B46E08" w:rsidRDefault="00B46E08" w:rsidP="00B46E08">
            <w:pPr>
              <w:spacing w:after="200" w:line="276" w:lineRule="auto"/>
              <w:ind w:firstLine="0"/>
              <w:jc w:val="left"/>
              <w:rPr>
                <w:rFonts w:cs="Arial"/>
              </w:rPr>
            </w:pPr>
          </w:p>
          <w:p w:rsidR="00B46E08" w:rsidRPr="00B46E08" w:rsidRDefault="00B46E08" w:rsidP="00B46E08">
            <w:pPr>
              <w:ind w:firstLine="0"/>
              <w:contextualSpacing/>
              <w:jc w:val="center"/>
              <w:rPr>
                <w:rFonts w:cs="Arial"/>
              </w:rPr>
            </w:pPr>
            <w:r w:rsidRPr="00B46E08">
              <w:rPr>
                <w:rFonts w:cs="Arial"/>
              </w:rPr>
              <w:t xml:space="preserve">Исчерпывающий перечень </w:t>
            </w:r>
          </w:p>
          <w:p w:rsidR="00B46E08" w:rsidRPr="00B46E08" w:rsidRDefault="00B46E08" w:rsidP="00B46E08">
            <w:pPr>
              <w:ind w:firstLine="0"/>
              <w:contextualSpacing/>
              <w:jc w:val="center"/>
              <w:rPr>
                <w:rFonts w:cs="Arial"/>
              </w:rPr>
            </w:pPr>
            <w:r w:rsidRPr="00B46E08">
              <w:rPr>
                <w:rFonts w:cs="Arial"/>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B46E08" w:rsidRPr="00B46E08" w:rsidRDefault="00B46E08" w:rsidP="00B46E08">
            <w:pPr>
              <w:ind w:firstLine="0"/>
              <w:contextualSpacing/>
              <w:jc w:val="center"/>
              <w:rPr>
                <w:rFonts w:cs="Arial"/>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035"/>
            </w:tblGrid>
            <w:tr w:rsidR="00B46E08" w:rsidRPr="00B46E08" w:rsidTr="00E3090A">
              <w:tc>
                <w:tcPr>
                  <w:tcW w:w="9209" w:type="dxa"/>
                  <w:gridSpan w:val="2"/>
                  <w:shd w:val="clear" w:color="auto" w:fill="auto"/>
                </w:tcPr>
                <w:p w:rsidR="00B46E08" w:rsidRPr="00B46E08" w:rsidRDefault="00B46E08" w:rsidP="00B46E08">
                  <w:pPr>
                    <w:suppressAutoHyphens/>
                    <w:ind w:firstLine="0"/>
                    <w:jc w:val="center"/>
                    <w:rPr>
                      <w:rFonts w:cs="Arial"/>
                    </w:rPr>
                  </w:pPr>
                  <w:r w:rsidRPr="00B46E08">
                    <w:rPr>
                      <w:rFonts w:cs="Arial"/>
                    </w:rPr>
                    <w:t xml:space="preserve">Результат: </w:t>
                  </w:r>
                  <w:r w:rsidRPr="00B46E08">
                    <w:rPr>
                      <w:rFonts w:cs="Arial"/>
                      <w:color w:val="000000"/>
                    </w:rPr>
                    <w:t>«Принятие постановления об установлении публичного сервитута либо об отказе в установлении публичного сервитута»</w:t>
                  </w:r>
                </w:p>
              </w:tc>
            </w:tr>
            <w:tr w:rsidR="00B46E08" w:rsidRPr="00B46E08" w:rsidTr="00E3090A">
              <w:tc>
                <w:tcPr>
                  <w:tcW w:w="2090" w:type="dxa"/>
                  <w:shd w:val="clear" w:color="auto" w:fill="auto"/>
                </w:tcPr>
                <w:p w:rsidR="00B46E08" w:rsidRPr="00B46E08" w:rsidRDefault="00B46E08" w:rsidP="00B46E08">
                  <w:pPr>
                    <w:suppressAutoHyphens/>
                    <w:ind w:firstLine="0"/>
                    <w:jc w:val="center"/>
                    <w:rPr>
                      <w:rFonts w:cs="Arial"/>
                    </w:rPr>
                  </w:pPr>
                  <w:r w:rsidRPr="00B46E08">
                    <w:rPr>
                      <w:rFonts w:cs="Arial"/>
                    </w:rPr>
                    <w:t>Категории заявителей</w:t>
                  </w:r>
                </w:p>
              </w:tc>
              <w:tc>
                <w:tcPr>
                  <w:tcW w:w="7119" w:type="dxa"/>
                  <w:shd w:val="clear" w:color="auto" w:fill="auto"/>
                </w:tcPr>
                <w:p w:rsidR="00B46E08" w:rsidRPr="00B46E08" w:rsidRDefault="00B46E08" w:rsidP="00B46E08">
                  <w:pPr>
                    <w:suppressAutoHyphens/>
                    <w:ind w:firstLine="0"/>
                    <w:jc w:val="center"/>
                    <w:rPr>
                      <w:rFonts w:cs="Arial"/>
                    </w:rPr>
                  </w:pPr>
                  <w:r w:rsidRPr="00B46E08">
                    <w:rPr>
                      <w:rFonts w:cs="Arial"/>
                    </w:rPr>
                    <w:t>Юридическое лицо, обратившиеся как лично, так и через представителя</w:t>
                  </w:r>
                </w:p>
              </w:tc>
            </w:tr>
            <w:tr w:rsidR="00B46E08" w:rsidRPr="00B46E08" w:rsidTr="00E3090A">
              <w:tc>
                <w:tcPr>
                  <w:tcW w:w="2090" w:type="dxa"/>
                  <w:shd w:val="clear" w:color="auto" w:fill="auto"/>
                </w:tcPr>
                <w:p w:rsidR="00B46E08" w:rsidRPr="00B46E08" w:rsidRDefault="00B46E08" w:rsidP="00B46E08">
                  <w:pPr>
                    <w:suppressAutoHyphens/>
                    <w:ind w:firstLine="0"/>
                    <w:jc w:val="center"/>
                    <w:rPr>
                      <w:rFonts w:cs="Arial"/>
                    </w:rPr>
                  </w:pPr>
                  <w:r w:rsidRPr="00B46E08">
                    <w:rPr>
                      <w:rFonts w:cs="Arial"/>
                    </w:rPr>
                    <w:t xml:space="preserve">Основания для отказа в приеме запроса о </w:t>
                  </w:r>
                  <w:r w:rsidRPr="00B46E08">
                    <w:rPr>
                      <w:rFonts w:cs="Arial"/>
                    </w:rPr>
                    <w:lastRenderedPageBreak/>
                    <w:t>предоставлении Муниципальной услуги и документов, необходимых для предоставления Муниципальной услуги</w:t>
                  </w:r>
                </w:p>
              </w:tc>
              <w:tc>
                <w:tcPr>
                  <w:tcW w:w="7119" w:type="dxa"/>
                  <w:shd w:val="clear" w:color="auto" w:fill="auto"/>
                </w:tcPr>
                <w:p w:rsidR="00B46E08" w:rsidRPr="00B46E08" w:rsidRDefault="00B46E08" w:rsidP="00B46E08">
                  <w:pPr>
                    <w:suppressAutoHyphens/>
                    <w:ind w:firstLine="0"/>
                    <w:rPr>
                      <w:rFonts w:cs="Arial"/>
                    </w:rPr>
                  </w:pPr>
                  <w:r w:rsidRPr="00B46E08">
                    <w:rPr>
                      <w:rFonts w:cs="Arial"/>
                    </w:rPr>
                    <w:lastRenderedPageBreak/>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B46E08" w:rsidRPr="00B46E08" w:rsidRDefault="00B46E08" w:rsidP="00B46E08">
                  <w:pPr>
                    <w:suppressAutoHyphens/>
                    <w:ind w:firstLine="0"/>
                    <w:rPr>
                      <w:rFonts w:cs="Arial"/>
                    </w:rPr>
                  </w:pPr>
                  <w:r w:rsidRPr="00B46E08">
                    <w:rPr>
                      <w:rFonts w:cs="Arial"/>
                    </w:rPr>
                    <w:lastRenderedPageBreak/>
                    <w:t>2. Неполное заполнение полей в форме заявления, в том числе в интерактивной форме заявления на ЕПГУ;</w:t>
                  </w:r>
                </w:p>
                <w:p w:rsidR="00B46E08" w:rsidRPr="00B46E08" w:rsidRDefault="00B46E08" w:rsidP="00B46E08">
                  <w:pPr>
                    <w:suppressAutoHyphens/>
                    <w:ind w:firstLine="0"/>
                    <w:rPr>
                      <w:rFonts w:cs="Arial"/>
                    </w:rPr>
                  </w:pPr>
                  <w:r w:rsidRPr="00B46E08">
                    <w:rPr>
                      <w:rFonts w:cs="Arial"/>
                    </w:rPr>
                    <w:t>3. Представление неполного комплекта документов, необходимых для предоставления Муниципальной услуги;</w:t>
                  </w:r>
                </w:p>
                <w:p w:rsidR="00B46E08" w:rsidRPr="00B46E08" w:rsidRDefault="00B46E08" w:rsidP="00B46E08">
                  <w:pPr>
                    <w:suppressAutoHyphens/>
                    <w:ind w:firstLine="0"/>
                    <w:rPr>
                      <w:rFonts w:cs="Arial"/>
                    </w:rPr>
                  </w:pPr>
                  <w:r w:rsidRPr="00B46E08">
                    <w:rPr>
                      <w:rFonts w:cs="Arial"/>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B46E08" w:rsidRPr="00B46E08" w:rsidRDefault="00B46E08" w:rsidP="00B46E08">
                  <w:pPr>
                    <w:suppressAutoHyphens/>
                    <w:ind w:firstLine="0"/>
                    <w:rPr>
                      <w:rFonts w:cs="Arial"/>
                    </w:rPr>
                  </w:pPr>
                  <w:r w:rsidRPr="00B46E08">
                    <w:rPr>
                      <w:rFonts w:cs="Arial"/>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46E08" w:rsidRPr="00B46E08" w:rsidRDefault="00B46E08" w:rsidP="00B46E08">
                  <w:pPr>
                    <w:suppressAutoHyphens/>
                    <w:ind w:firstLine="0"/>
                    <w:rPr>
                      <w:rFonts w:cs="Arial"/>
                    </w:rPr>
                  </w:pPr>
                  <w:r w:rsidRPr="00B46E08">
                    <w:rPr>
                      <w:rFonts w:cs="Arial"/>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46E08" w:rsidRPr="00B46E08" w:rsidRDefault="00B46E08" w:rsidP="00B46E08">
                  <w:pPr>
                    <w:suppressAutoHyphens/>
                    <w:ind w:firstLine="0"/>
                    <w:rPr>
                      <w:rFonts w:cs="Arial"/>
                    </w:rPr>
                  </w:pPr>
                  <w:r w:rsidRPr="00B46E08">
                    <w:rPr>
                      <w:rFonts w:cs="Arial"/>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B46E08" w:rsidRPr="00B46E08" w:rsidRDefault="00B46E08" w:rsidP="00B46E08">
                  <w:pPr>
                    <w:suppressAutoHyphens/>
                    <w:ind w:firstLine="0"/>
                    <w:rPr>
                      <w:rFonts w:cs="Arial"/>
                    </w:rPr>
                  </w:pPr>
                  <w:r w:rsidRPr="00B46E08">
                    <w:rPr>
                      <w:rFonts w:cs="Arial"/>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B46E08" w:rsidRPr="00B46E08" w:rsidTr="00E3090A">
              <w:tc>
                <w:tcPr>
                  <w:tcW w:w="2090" w:type="dxa"/>
                  <w:shd w:val="clear" w:color="auto" w:fill="auto"/>
                </w:tcPr>
                <w:p w:rsidR="00B46E08" w:rsidRPr="00B46E08" w:rsidRDefault="00B46E08" w:rsidP="00B46E08">
                  <w:pPr>
                    <w:suppressAutoHyphens/>
                    <w:ind w:firstLine="0"/>
                    <w:jc w:val="center"/>
                    <w:rPr>
                      <w:rFonts w:cs="Arial"/>
                    </w:rPr>
                  </w:pPr>
                  <w:r w:rsidRPr="00B46E08">
                    <w:rPr>
                      <w:rFonts w:cs="Arial"/>
                    </w:rPr>
                    <w:lastRenderedPageBreak/>
                    <w:t>Основания для приостановления предоставления Муниципальной услуги</w:t>
                  </w:r>
                </w:p>
              </w:tc>
              <w:tc>
                <w:tcPr>
                  <w:tcW w:w="7119" w:type="dxa"/>
                  <w:shd w:val="clear" w:color="auto" w:fill="auto"/>
                </w:tcPr>
                <w:p w:rsidR="00B46E08" w:rsidRPr="00B46E08" w:rsidRDefault="00B46E08" w:rsidP="00B46E08">
                  <w:pPr>
                    <w:suppressAutoHyphens/>
                    <w:ind w:firstLine="0"/>
                    <w:rPr>
                      <w:rFonts w:cs="Arial"/>
                    </w:rPr>
                  </w:pPr>
                  <w:r w:rsidRPr="00B46E08">
                    <w:rPr>
                      <w:rFonts w:cs="Arial"/>
                    </w:rPr>
                    <w:t>Основания для приостановления предоставления Муниципальной услуги отсутствуют</w:t>
                  </w:r>
                </w:p>
              </w:tc>
            </w:tr>
            <w:tr w:rsidR="00B46E08" w:rsidRPr="00B46E08" w:rsidTr="00E3090A">
              <w:tc>
                <w:tcPr>
                  <w:tcW w:w="2090" w:type="dxa"/>
                  <w:shd w:val="clear" w:color="auto" w:fill="auto"/>
                </w:tcPr>
                <w:p w:rsidR="00B46E08" w:rsidRPr="00B46E08" w:rsidRDefault="00B46E08" w:rsidP="00B46E08">
                  <w:pPr>
                    <w:suppressAutoHyphens/>
                    <w:ind w:firstLine="0"/>
                    <w:jc w:val="center"/>
                    <w:rPr>
                      <w:rFonts w:cs="Arial"/>
                    </w:rPr>
                  </w:pPr>
                  <w:r w:rsidRPr="00B46E08">
                    <w:rPr>
                      <w:rFonts w:cs="Arial"/>
                    </w:rPr>
                    <w:t>Основания для отказа в предоставлении Муниципальной услуги</w:t>
                  </w:r>
                </w:p>
              </w:tc>
              <w:tc>
                <w:tcPr>
                  <w:tcW w:w="7119" w:type="dxa"/>
                  <w:shd w:val="clear" w:color="auto" w:fill="auto"/>
                </w:tcPr>
                <w:p w:rsidR="00B46E08" w:rsidRPr="00B46E08" w:rsidRDefault="00B46E08" w:rsidP="00B46E08">
                  <w:pPr>
                    <w:suppressAutoHyphens/>
                    <w:ind w:firstLine="0"/>
                    <w:rPr>
                      <w:rFonts w:cs="Arial"/>
                    </w:rPr>
                  </w:pPr>
                  <w:r w:rsidRPr="00B46E08">
                    <w:rPr>
                      <w:rFonts w:cs="Arial"/>
                    </w:rPr>
                    <w:t xml:space="preserve">1. В ходатайстве об установлении публичного сервитута отсутствуют сведения, предусмотренные статьей 39.41 Земельного кодекса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РФ; </w:t>
                  </w:r>
                </w:p>
                <w:p w:rsidR="00B46E08" w:rsidRPr="00B46E08" w:rsidRDefault="00B46E08" w:rsidP="00B46E08">
                  <w:pPr>
                    <w:suppressAutoHyphens/>
                    <w:ind w:firstLine="0"/>
                    <w:rPr>
                      <w:rFonts w:cs="Arial"/>
                    </w:rPr>
                  </w:pPr>
                  <w:r w:rsidRPr="00B46E08">
                    <w:rPr>
                      <w:rFonts w:cs="Arial"/>
                    </w:rPr>
                    <w:t xml:space="preserve">2. Не соблюдены условия установления публичного сервитута, предусмотренные статьями 23 и 39.39 Земельного кодекса РФ; </w:t>
                  </w:r>
                </w:p>
                <w:p w:rsidR="00B46E08" w:rsidRPr="00B46E08" w:rsidRDefault="00B46E08" w:rsidP="00B46E08">
                  <w:pPr>
                    <w:suppressAutoHyphens/>
                    <w:ind w:firstLine="0"/>
                    <w:rPr>
                      <w:rFonts w:cs="Arial"/>
                    </w:rPr>
                  </w:pPr>
                  <w:r w:rsidRPr="00B46E08">
                    <w:rPr>
                      <w:rFonts w:cs="Arial"/>
                    </w:rPr>
                    <w:t xml:space="preserve">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 </w:t>
                  </w:r>
                </w:p>
                <w:p w:rsidR="00B46E08" w:rsidRPr="00B46E08" w:rsidRDefault="00B46E08" w:rsidP="00B46E08">
                  <w:pPr>
                    <w:suppressAutoHyphens/>
                    <w:ind w:firstLine="0"/>
                    <w:rPr>
                      <w:rFonts w:cs="Arial"/>
                    </w:rPr>
                  </w:pPr>
                  <w:r w:rsidRPr="00B46E08">
                    <w:rPr>
                      <w:rFonts w:cs="Arial"/>
                    </w:rPr>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w:t>
                  </w:r>
                  <w:r w:rsidRPr="00B46E08">
                    <w:rPr>
                      <w:rFonts w:cs="Arial"/>
                    </w:rPr>
                    <w:lastRenderedPageBreak/>
                    <w:t xml:space="preserve">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ведения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 </w:t>
                  </w:r>
                </w:p>
                <w:p w:rsidR="00B46E08" w:rsidRPr="00B46E08" w:rsidRDefault="00B46E08" w:rsidP="00B46E08">
                  <w:pPr>
                    <w:suppressAutoHyphens/>
                    <w:ind w:firstLine="0"/>
                    <w:rPr>
                      <w:rFonts w:cs="Arial"/>
                    </w:rPr>
                  </w:pPr>
                  <w:r w:rsidRPr="00B46E08">
                    <w:rPr>
                      <w:rFonts w:cs="Arial"/>
                    </w:rPr>
                    <w:t xml:space="preserve">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 </w:t>
                  </w:r>
                </w:p>
                <w:p w:rsidR="00B46E08" w:rsidRPr="00B46E08" w:rsidRDefault="00B46E08" w:rsidP="00B46E08">
                  <w:pPr>
                    <w:suppressAutoHyphens/>
                    <w:ind w:firstLine="0"/>
                    <w:rPr>
                      <w:rFonts w:cs="Arial"/>
                    </w:rPr>
                  </w:pPr>
                  <w:r w:rsidRPr="00B46E08">
                    <w:rPr>
                      <w:rFonts w:cs="Arial"/>
                    </w:rP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 4.1 и 6 статьи 39.37 Земельного кодекса РФ,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 </w:t>
                  </w:r>
                </w:p>
                <w:p w:rsidR="00B46E08" w:rsidRPr="00B46E08" w:rsidRDefault="00B46E08" w:rsidP="00B46E08">
                  <w:pPr>
                    <w:suppressAutoHyphens/>
                    <w:ind w:firstLine="0"/>
                    <w:rPr>
                      <w:rFonts w:cs="Arial"/>
                    </w:rPr>
                  </w:pPr>
                  <w:r w:rsidRPr="00B46E08">
                    <w:rPr>
                      <w:rFonts w:cs="Arial"/>
                    </w:rPr>
                    <w:t xml:space="preserve">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 </w:t>
                  </w:r>
                </w:p>
                <w:p w:rsidR="00B46E08" w:rsidRPr="00B46E08" w:rsidRDefault="00B46E08" w:rsidP="00B46E08">
                  <w:pPr>
                    <w:suppressAutoHyphens/>
                    <w:ind w:firstLine="0"/>
                    <w:rPr>
                      <w:rFonts w:cs="Arial"/>
                    </w:rPr>
                  </w:pPr>
                  <w:r w:rsidRPr="00B46E08">
                    <w:rPr>
                      <w:rFonts w:cs="Arial"/>
                    </w:rPr>
                    <w:t xml:space="preserve">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 </w:t>
                  </w:r>
                </w:p>
              </w:tc>
            </w:tr>
            <w:tr w:rsidR="00B46E08" w:rsidRPr="00B46E08" w:rsidTr="00E3090A">
              <w:tc>
                <w:tcPr>
                  <w:tcW w:w="9209" w:type="dxa"/>
                  <w:gridSpan w:val="2"/>
                  <w:shd w:val="clear" w:color="auto" w:fill="auto"/>
                </w:tcPr>
                <w:p w:rsidR="00B46E08" w:rsidRPr="00B46E08" w:rsidRDefault="00B46E08" w:rsidP="00B46E08">
                  <w:pPr>
                    <w:suppressAutoHyphens/>
                    <w:ind w:firstLine="0"/>
                    <w:rPr>
                      <w:rFonts w:cs="Arial"/>
                    </w:rPr>
                  </w:pPr>
                  <w:r w:rsidRPr="00B46E08">
                    <w:rPr>
                      <w:rFonts w:cs="Arial"/>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B46E08" w:rsidRPr="00B46E08" w:rsidTr="00E3090A">
              <w:tc>
                <w:tcPr>
                  <w:tcW w:w="2090" w:type="dxa"/>
                  <w:shd w:val="clear" w:color="auto" w:fill="auto"/>
                </w:tcPr>
                <w:p w:rsidR="00B46E08" w:rsidRPr="00B46E08" w:rsidRDefault="00B46E08" w:rsidP="00B46E08">
                  <w:pPr>
                    <w:suppressAutoHyphens/>
                    <w:ind w:firstLine="0"/>
                    <w:jc w:val="center"/>
                    <w:rPr>
                      <w:rFonts w:cs="Arial"/>
                    </w:rPr>
                  </w:pPr>
                  <w:r w:rsidRPr="00B46E08">
                    <w:rPr>
                      <w:rFonts w:cs="Arial"/>
                    </w:rPr>
                    <w:t>Категории заявителей</w:t>
                  </w:r>
                </w:p>
              </w:tc>
              <w:tc>
                <w:tcPr>
                  <w:tcW w:w="7119" w:type="dxa"/>
                  <w:shd w:val="clear" w:color="auto" w:fill="auto"/>
                </w:tcPr>
                <w:p w:rsidR="00B46E08" w:rsidRPr="00B46E08" w:rsidRDefault="00B46E08" w:rsidP="00B46E08">
                  <w:pPr>
                    <w:suppressAutoHyphens/>
                    <w:ind w:firstLine="0"/>
                    <w:rPr>
                      <w:rFonts w:cs="Arial"/>
                    </w:rPr>
                  </w:pPr>
                  <w:r w:rsidRPr="00B46E08">
                    <w:rPr>
                      <w:rFonts w:cs="Arial"/>
                    </w:rPr>
                    <w:t>Юридическое лицо, обратившиеся как лично, так и через представителя</w:t>
                  </w:r>
                </w:p>
              </w:tc>
            </w:tr>
            <w:tr w:rsidR="00B46E08" w:rsidRPr="00B46E08" w:rsidTr="00E3090A">
              <w:tc>
                <w:tcPr>
                  <w:tcW w:w="2090" w:type="dxa"/>
                  <w:shd w:val="clear" w:color="auto" w:fill="auto"/>
                </w:tcPr>
                <w:p w:rsidR="00B46E08" w:rsidRPr="00B46E08" w:rsidRDefault="00B46E08" w:rsidP="00B46E08">
                  <w:pPr>
                    <w:suppressAutoHyphens/>
                    <w:ind w:firstLine="0"/>
                    <w:jc w:val="center"/>
                    <w:rPr>
                      <w:rFonts w:cs="Arial"/>
                    </w:rPr>
                  </w:pPr>
                  <w:r w:rsidRPr="00B46E08">
                    <w:rPr>
                      <w:rFonts w:cs="Arial"/>
                    </w:rPr>
                    <w:t xml:space="preserve">Основания для отказа в приеме запроса о предоставлении Муниципальной услуги и документов, необходимых </w:t>
                  </w:r>
                  <w:r w:rsidRPr="00B46E08">
                    <w:rPr>
                      <w:rFonts w:cs="Arial"/>
                    </w:rPr>
                    <w:lastRenderedPageBreak/>
                    <w:t>для предоставления Муниципальной услуги</w:t>
                  </w:r>
                </w:p>
              </w:tc>
              <w:tc>
                <w:tcPr>
                  <w:tcW w:w="7119" w:type="dxa"/>
                  <w:shd w:val="clear" w:color="auto" w:fill="auto"/>
                </w:tcPr>
                <w:p w:rsidR="00B46E08" w:rsidRPr="00B46E08" w:rsidRDefault="00B46E08" w:rsidP="00B46E08">
                  <w:pPr>
                    <w:suppressAutoHyphens/>
                    <w:ind w:firstLine="0"/>
                    <w:rPr>
                      <w:rFonts w:cs="Arial"/>
                    </w:rPr>
                  </w:pPr>
                  <w:r w:rsidRPr="00B46E08">
                    <w:rPr>
                      <w:rFonts w:cs="Arial"/>
                    </w:rPr>
                    <w:lastRenderedPageBreak/>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B46E08" w:rsidRPr="00B46E08" w:rsidRDefault="00B46E08" w:rsidP="00B46E08">
                  <w:pPr>
                    <w:suppressAutoHyphens/>
                    <w:ind w:firstLine="0"/>
                    <w:rPr>
                      <w:rFonts w:cs="Arial"/>
                    </w:rPr>
                  </w:pPr>
                  <w:r w:rsidRPr="00B46E08">
                    <w:rPr>
                      <w:rFonts w:cs="Arial"/>
                    </w:rPr>
                    <w:t>2. Неполное заполнение полей в форме заявления, в том числе в интерактивной форме заявления на ЕПГУ;</w:t>
                  </w:r>
                </w:p>
                <w:p w:rsidR="00B46E08" w:rsidRPr="00B46E08" w:rsidRDefault="00B46E08" w:rsidP="00B46E08">
                  <w:pPr>
                    <w:suppressAutoHyphens/>
                    <w:ind w:firstLine="0"/>
                    <w:rPr>
                      <w:rFonts w:cs="Arial"/>
                    </w:rPr>
                  </w:pPr>
                  <w:r w:rsidRPr="00B46E08">
                    <w:rPr>
                      <w:rFonts w:cs="Arial"/>
                    </w:rPr>
                    <w:t>3. Представление неполного комплекта документов, необходимых для предоставления Муниципальной услуги;</w:t>
                  </w:r>
                </w:p>
                <w:p w:rsidR="00B46E08" w:rsidRPr="00B46E08" w:rsidRDefault="00B46E08" w:rsidP="00B46E08">
                  <w:pPr>
                    <w:suppressAutoHyphens/>
                    <w:ind w:firstLine="0"/>
                    <w:rPr>
                      <w:rFonts w:cs="Arial"/>
                    </w:rPr>
                  </w:pPr>
                  <w:r w:rsidRPr="00B46E08">
                    <w:rPr>
                      <w:rFonts w:cs="Arial"/>
                    </w:rPr>
                    <w:t xml:space="preserve">4. Представленные документы утратили силу на момент </w:t>
                  </w:r>
                  <w:r w:rsidRPr="00B46E08">
                    <w:rPr>
                      <w:rFonts w:cs="Arial"/>
                    </w:rPr>
                    <w:lastRenderedPageBreak/>
                    <w:t>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B46E08" w:rsidRPr="00B46E08" w:rsidRDefault="00B46E08" w:rsidP="00B46E08">
                  <w:pPr>
                    <w:suppressAutoHyphens/>
                    <w:ind w:firstLine="0"/>
                    <w:rPr>
                      <w:rFonts w:cs="Arial"/>
                    </w:rPr>
                  </w:pPr>
                  <w:r w:rsidRPr="00B46E08">
                    <w:rPr>
                      <w:rFonts w:cs="Arial"/>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46E08" w:rsidRPr="00B46E08" w:rsidRDefault="00B46E08" w:rsidP="00B46E08">
                  <w:pPr>
                    <w:suppressAutoHyphens/>
                    <w:ind w:firstLine="0"/>
                    <w:rPr>
                      <w:rFonts w:cs="Arial"/>
                    </w:rPr>
                  </w:pPr>
                  <w:r w:rsidRPr="00B46E08">
                    <w:rPr>
                      <w:rFonts w:cs="Arial"/>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46E08" w:rsidRPr="00B46E08" w:rsidRDefault="00B46E08" w:rsidP="00B46E08">
                  <w:pPr>
                    <w:suppressAutoHyphens/>
                    <w:ind w:firstLine="0"/>
                    <w:rPr>
                      <w:rFonts w:cs="Arial"/>
                    </w:rPr>
                  </w:pPr>
                  <w:r w:rsidRPr="00B46E08">
                    <w:rPr>
                      <w:rFonts w:cs="Arial"/>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B46E08" w:rsidRPr="00B46E08" w:rsidRDefault="00B46E08" w:rsidP="00B46E08">
                  <w:pPr>
                    <w:suppressAutoHyphens/>
                    <w:ind w:firstLine="0"/>
                    <w:rPr>
                      <w:rFonts w:cs="Arial"/>
                    </w:rPr>
                  </w:pPr>
                  <w:r w:rsidRPr="00B46E08">
                    <w:rPr>
                      <w:rFonts w:cs="Arial"/>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B46E08" w:rsidRPr="00B46E08" w:rsidTr="00E3090A">
              <w:tc>
                <w:tcPr>
                  <w:tcW w:w="2090" w:type="dxa"/>
                  <w:shd w:val="clear" w:color="auto" w:fill="auto"/>
                </w:tcPr>
                <w:p w:rsidR="00B46E08" w:rsidRPr="00B46E08" w:rsidRDefault="00B46E08" w:rsidP="00B46E08">
                  <w:pPr>
                    <w:suppressAutoHyphens/>
                    <w:ind w:firstLine="0"/>
                    <w:jc w:val="center"/>
                    <w:rPr>
                      <w:rFonts w:cs="Arial"/>
                    </w:rPr>
                  </w:pPr>
                  <w:r w:rsidRPr="00B46E08">
                    <w:rPr>
                      <w:rFonts w:cs="Arial"/>
                    </w:rPr>
                    <w:lastRenderedPageBreak/>
                    <w:t>Основания для приостановления предоставления Муниципальной услуги</w:t>
                  </w:r>
                </w:p>
              </w:tc>
              <w:tc>
                <w:tcPr>
                  <w:tcW w:w="7119" w:type="dxa"/>
                  <w:shd w:val="clear" w:color="auto" w:fill="auto"/>
                </w:tcPr>
                <w:p w:rsidR="00B46E08" w:rsidRPr="00B46E08" w:rsidRDefault="00B46E08" w:rsidP="00B46E08">
                  <w:pPr>
                    <w:suppressAutoHyphens/>
                    <w:ind w:firstLine="0"/>
                    <w:rPr>
                      <w:rFonts w:cs="Arial"/>
                    </w:rPr>
                  </w:pPr>
                  <w:r w:rsidRPr="00B46E08">
                    <w:rPr>
                      <w:rFonts w:cs="Arial"/>
                    </w:rPr>
                    <w:t>Основания для приостановления предоставления Муниципальной услуги отсутствуют</w:t>
                  </w:r>
                </w:p>
              </w:tc>
            </w:tr>
            <w:tr w:rsidR="00B46E08" w:rsidRPr="00B46E08" w:rsidTr="00E3090A">
              <w:tc>
                <w:tcPr>
                  <w:tcW w:w="2090" w:type="dxa"/>
                  <w:shd w:val="clear" w:color="auto" w:fill="auto"/>
                </w:tcPr>
                <w:p w:rsidR="00B46E08" w:rsidRPr="00B46E08" w:rsidRDefault="00B46E08" w:rsidP="00B46E08">
                  <w:pPr>
                    <w:suppressAutoHyphens/>
                    <w:ind w:firstLine="0"/>
                    <w:jc w:val="center"/>
                    <w:rPr>
                      <w:rFonts w:cs="Arial"/>
                    </w:rPr>
                  </w:pPr>
                  <w:r w:rsidRPr="00B46E08">
                    <w:rPr>
                      <w:rFonts w:cs="Arial"/>
                    </w:rPr>
                    <w:t>Основания для отказа в предоставлении Муниципальной услуги</w:t>
                  </w:r>
                </w:p>
              </w:tc>
              <w:tc>
                <w:tcPr>
                  <w:tcW w:w="7119" w:type="dxa"/>
                  <w:shd w:val="clear" w:color="auto" w:fill="auto"/>
                </w:tcPr>
                <w:p w:rsidR="00B46E08" w:rsidRPr="00B46E08" w:rsidRDefault="00B46E08" w:rsidP="00B46E08">
                  <w:pPr>
                    <w:suppressAutoHyphens/>
                    <w:ind w:firstLine="0"/>
                    <w:rPr>
                      <w:rFonts w:cs="Arial"/>
                    </w:rPr>
                  </w:pPr>
                  <w:r w:rsidRPr="00B46E08">
                    <w:rPr>
                      <w:rFonts w:cs="Arial"/>
                    </w:rPr>
                    <w:t>Отсутствие в выданных по результатам предоставления услуги документах опечаток и (или) ошибок</w:t>
                  </w:r>
                </w:p>
              </w:tc>
            </w:tr>
            <w:tr w:rsidR="00B46E08" w:rsidRPr="00B46E08" w:rsidTr="00E3090A">
              <w:tc>
                <w:tcPr>
                  <w:tcW w:w="9209" w:type="dxa"/>
                  <w:gridSpan w:val="2"/>
                  <w:shd w:val="clear" w:color="auto" w:fill="auto"/>
                </w:tcPr>
                <w:p w:rsidR="00B46E08" w:rsidRPr="00B46E08" w:rsidRDefault="00B46E08" w:rsidP="00B46E08">
                  <w:pPr>
                    <w:suppressAutoHyphens/>
                    <w:ind w:firstLine="0"/>
                    <w:rPr>
                      <w:rFonts w:cs="Arial"/>
                    </w:rPr>
                  </w:pPr>
                  <w:r w:rsidRPr="00B46E08">
                    <w:rPr>
                      <w:rFonts w:cs="Arial"/>
                    </w:rPr>
                    <w:t>Результат «Дубликат выданного в результате предоставления Муниципальной услуги документа»</w:t>
                  </w:r>
                </w:p>
              </w:tc>
            </w:tr>
            <w:tr w:rsidR="00B46E08" w:rsidRPr="00B46E08" w:rsidTr="00E3090A">
              <w:tc>
                <w:tcPr>
                  <w:tcW w:w="2090" w:type="dxa"/>
                  <w:shd w:val="clear" w:color="auto" w:fill="auto"/>
                </w:tcPr>
                <w:p w:rsidR="00B46E08" w:rsidRPr="00B46E08" w:rsidRDefault="00B46E08" w:rsidP="00B46E08">
                  <w:pPr>
                    <w:suppressAutoHyphens/>
                    <w:ind w:firstLine="0"/>
                    <w:jc w:val="center"/>
                    <w:rPr>
                      <w:rFonts w:cs="Arial"/>
                    </w:rPr>
                  </w:pPr>
                  <w:r w:rsidRPr="00B46E08">
                    <w:rPr>
                      <w:rFonts w:cs="Arial"/>
                    </w:rPr>
                    <w:t>Категории заявителей</w:t>
                  </w:r>
                </w:p>
              </w:tc>
              <w:tc>
                <w:tcPr>
                  <w:tcW w:w="7119" w:type="dxa"/>
                  <w:shd w:val="clear" w:color="auto" w:fill="auto"/>
                </w:tcPr>
                <w:p w:rsidR="00B46E08" w:rsidRPr="00B46E08" w:rsidRDefault="00B46E08" w:rsidP="00B46E08">
                  <w:pPr>
                    <w:suppressAutoHyphens/>
                    <w:ind w:firstLine="0"/>
                    <w:rPr>
                      <w:rFonts w:cs="Arial"/>
                    </w:rPr>
                  </w:pPr>
                  <w:r w:rsidRPr="00B46E08">
                    <w:rPr>
                      <w:rFonts w:cs="Arial"/>
                    </w:rPr>
                    <w:t>Юридическое лицо, обратившиеся как лично, так и через представителя</w:t>
                  </w:r>
                </w:p>
              </w:tc>
            </w:tr>
            <w:tr w:rsidR="00B46E08" w:rsidRPr="00B46E08" w:rsidTr="00E3090A">
              <w:tc>
                <w:tcPr>
                  <w:tcW w:w="2090" w:type="dxa"/>
                  <w:shd w:val="clear" w:color="auto" w:fill="auto"/>
                </w:tcPr>
                <w:p w:rsidR="00B46E08" w:rsidRPr="00B46E08" w:rsidRDefault="00B46E08" w:rsidP="00B46E08">
                  <w:pPr>
                    <w:suppressAutoHyphens/>
                    <w:ind w:firstLine="0"/>
                    <w:jc w:val="center"/>
                    <w:rPr>
                      <w:rFonts w:cs="Arial"/>
                    </w:rPr>
                  </w:pPr>
                  <w:r w:rsidRPr="00B46E08">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119" w:type="dxa"/>
                  <w:shd w:val="clear" w:color="auto" w:fill="auto"/>
                </w:tcPr>
                <w:p w:rsidR="00B46E08" w:rsidRPr="00B46E08" w:rsidRDefault="00B46E08" w:rsidP="00B46E08">
                  <w:pPr>
                    <w:suppressAutoHyphens/>
                    <w:ind w:firstLine="0"/>
                    <w:rPr>
                      <w:rFonts w:cs="Arial"/>
                    </w:rPr>
                  </w:pPr>
                  <w:r w:rsidRPr="00B46E08">
                    <w:rPr>
                      <w:rFonts w:cs="Arial"/>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B46E08" w:rsidRPr="00B46E08" w:rsidRDefault="00B46E08" w:rsidP="00B46E08">
                  <w:pPr>
                    <w:suppressAutoHyphens/>
                    <w:ind w:firstLine="0"/>
                    <w:rPr>
                      <w:rFonts w:cs="Arial"/>
                    </w:rPr>
                  </w:pPr>
                  <w:r w:rsidRPr="00B46E08">
                    <w:rPr>
                      <w:rFonts w:cs="Arial"/>
                    </w:rPr>
                    <w:t>2. Неполное заполнение полей в форме заявления, в том числе в интерактивной форме заявления на ЕПГУ;</w:t>
                  </w:r>
                </w:p>
                <w:p w:rsidR="00B46E08" w:rsidRPr="00B46E08" w:rsidRDefault="00B46E08" w:rsidP="00B46E08">
                  <w:pPr>
                    <w:suppressAutoHyphens/>
                    <w:ind w:firstLine="0"/>
                    <w:rPr>
                      <w:rFonts w:cs="Arial"/>
                    </w:rPr>
                  </w:pPr>
                  <w:r w:rsidRPr="00B46E08">
                    <w:rPr>
                      <w:rFonts w:cs="Arial"/>
                    </w:rPr>
                    <w:t>3. Представление неполного комплекта документов, необходимых для предоставления Муниципальной услуги;</w:t>
                  </w:r>
                </w:p>
                <w:p w:rsidR="00B46E08" w:rsidRPr="00B46E08" w:rsidRDefault="00B46E08" w:rsidP="00B46E08">
                  <w:pPr>
                    <w:suppressAutoHyphens/>
                    <w:ind w:firstLine="0"/>
                    <w:rPr>
                      <w:rFonts w:cs="Arial"/>
                    </w:rPr>
                  </w:pPr>
                  <w:r w:rsidRPr="00B46E08">
                    <w:rPr>
                      <w:rFonts w:cs="Arial"/>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B46E08" w:rsidRPr="00B46E08" w:rsidRDefault="00B46E08" w:rsidP="00B46E08">
                  <w:pPr>
                    <w:suppressAutoHyphens/>
                    <w:ind w:firstLine="0"/>
                    <w:rPr>
                      <w:rFonts w:cs="Arial"/>
                    </w:rPr>
                  </w:pPr>
                  <w:r w:rsidRPr="00B46E08">
                    <w:rPr>
                      <w:rFonts w:cs="Arial"/>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46E08" w:rsidRPr="00B46E08" w:rsidRDefault="00B46E08" w:rsidP="00B46E08">
                  <w:pPr>
                    <w:suppressAutoHyphens/>
                    <w:ind w:firstLine="0"/>
                    <w:rPr>
                      <w:rFonts w:cs="Arial"/>
                    </w:rPr>
                  </w:pPr>
                  <w:r w:rsidRPr="00B46E08">
                    <w:rPr>
                      <w:rFonts w:cs="Arial"/>
                    </w:rPr>
                    <w:t xml:space="preserve">6. Представленные в электронном виде документы </w:t>
                  </w:r>
                  <w:r w:rsidRPr="00B46E08">
                    <w:rPr>
                      <w:rFonts w:cs="Arial"/>
                    </w:rPr>
                    <w:lastRenderedPageBreak/>
                    <w:t>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46E08" w:rsidRPr="00B46E08" w:rsidRDefault="00B46E08" w:rsidP="00B46E08">
                  <w:pPr>
                    <w:suppressAutoHyphens/>
                    <w:ind w:firstLine="0"/>
                    <w:rPr>
                      <w:rFonts w:cs="Arial"/>
                    </w:rPr>
                  </w:pPr>
                  <w:r w:rsidRPr="00B46E08">
                    <w:rPr>
                      <w:rFonts w:cs="Arial"/>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B46E08" w:rsidRPr="00B46E08" w:rsidRDefault="00B46E08" w:rsidP="00B46E08">
                  <w:pPr>
                    <w:suppressAutoHyphens/>
                    <w:ind w:firstLine="0"/>
                    <w:rPr>
                      <w:rFonts w:cs="Arial"/>
                    </w:rPr>
                  </w:pPr>
                  <w:r w:rsidRPr="00B46E08">
                    <w:rPr>
                      <w:rFonts w:cs="Arial"/>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B46E08" w:rsidRPr="00B46E08" w:rsidTr="00E3090A">
              <w:tc>
                <w:tcPr>
                  <w:tcW w:w="2090" w:type="dxa"/>
                  <w:shd w:val="clear" w:color="auto" w:fill="auto"/>
                </w:tcPr>
                <w:p w:rsidR="00B46E08" w:rsidRPr="00B46E08" w:rsidRDefault="00B46E08" w:rsidP="00B46E08">
                  <w:pPr>
                    <w:suppressAutoHyphens/>
                    <w:ind w:firstLine="0"/>
                    <w:jc w:val="center"/>
                    <w:rPr>
                      <w:rFonts w:cs="Arial"/>
                    </w:rPr>
                  </w:pPr>
                  <w:r w:rsidRPr="00B46E08">
                    <w:rPr>
                      <w:rFonts w:cs="Arial"/>
                    </w:rPr>
                    <w:lastRenderedPageBreak/>
                    <w:t>Основания для приостановления предоставления Муниципальной услуги</w:t>
                  </w:r>
                </w:p>
              </w:tc>
              <w:tc>
                <w:tcPr>
                  <w:tcW w:w="7119" w:type="dxa"/>
                  <w:shd w:val="clear" w:color="auto" w:fill="auto"/>
                </w:tcPr>
                <w:p w:rsidR="00B46E08" w:rsidRPr="00B46E08" w:rsidRDefault="00B46E08" w:rsidP="00B46E08">
                  <w:pPr>
                    <w:suppressAutoHyphens/>
                    <w:ind w:firstLine="0"/>
                    <w:rPr>
                      <w:rFonts w:cs="Arial"/>
                    </w:rPr>
                  </w:pPr>
                  <w:r w:rsidRPr="00B46E08">
                    <w:rPr>
                      <w:rFonts w:cs="Arial"/>
                    </w:rPr>
                    <w:t>Основания для приостановления предоставления Муниципальной услуги отсутствуют</w:t>
                  </w:r>
                </w:p>
              </w:tc>
            </w:tr>
            <w:tr w:rsidR="00B46E08" w:rsidRPr="00B46E08" w:rsidTr="00E3090A">
              <w:tc>
                <w:tcPr>
                  <w:tcW w:w="2090" w:type="dxa"/>
                  <w:shd w:val="clear" w:color="auto" w:fill="auto"/>
                </w:tcPr>
                <w:p w:rsidR="00B46E08" w:rsidRPr="00B46E08" w:rsidRDefault="00B46E08" w:rsidP="00B46E08">
                  <w:pPr>
                    <w:suppressAutoHyphens/>
                    <w:ind w:firstLine="0"/>
                    <w:jc w:val="center"/>
                    <w:rPr>
                      <w:rFonts w:cs="Arial"/>
                    </w:rPr>
                  </w:pPr>
                  <w:r w:rsidRPr="00B46E08">
                    <w:rPr>
                      <w:rFonts w:cs="Arial"/>
                    </w:rPr>
                    <w:t>Основания для отказа в предоставлении Муниципальной услуги</w:t>
                  </w:r>
                </w:p>
              </w:tc>
              <w:tc>
                <w:tcPr>
                  <w:tcW w:w="7119" w:type="dxa"/>
                  <w:shd w:val="clear" w:color="auto" w:fill="auto"/>
                </w:tcPr>
                <w:p w:rsidR="00B46E08" w:rsidRPr="00B46E08" w:rsidRDefault="00B46E08" w:rsidP="00B46E08">
                  <w:pPr>
                    <w:suppressAutoHyphens/>
                    <w:ind w:firstLine="0"/>
                    <w:rPr>
                      <w:rFonts w:cs="Arial"/>
                    </w:rPr>
                  </w:pPr>
                  <w:r w:rsidRPr="00B46E08">
                    <w:rPr>
                      <w:rFonts w:cs="Arial"/>
                    </w:rPr>
                    <w:t>За выдачей дубликата документа обратилось лицо, не являющееся Заявителем (его представителем)</w:t>
                  </w:r>
                </w:p>
              </w:tc>
            </w:tr>
          </w:tbl>
          <w:p w:rsidR="00B46E08" w:rsidRPr="00B46E08" w:rsidRDefault="00B46E08" w:rsidP="00B46E08">
            <w:pPr>
              <w:ind w:firstLine="0"/>
              <w:jc w:val="left"/>
              <w:rPr>
                <w:rFonts w:cs="Arial"/>
                <w:lang w:eastAsia="x-none"/>
              </w:rPr>
            </w:pPr>
          </w:p>
        </w:tc>
        <w:tc>
          <w:tcPr>
            <w:tcW w:w="222" w:type="dxa"/>
            <w:shd w:val="clear" w:color="auto" w:fill="auto"/>
          </w:tcPr>
          <w:p w:rsidR="00B46E08" w:rsidRPr="00B46E08" w:rsidRDefault="00B46E08" w:rsidP="00B46E08">
            <w:pPr>
              <w:ind w:firstLine="0"/>
              <w:jc w:val="left"/>
              <w:rPr>
                <w:rFonts w:cs="Arial"/>
                <w:lang w:val="x-none" w:eastAsia="x-none"/>
              </w:rPr>
            </w:pPr>
          </w:p>
          <w:p w:rsidR="00B46E08" w:rsidRPr="00B46E08" w:rsidRDefault="00B46E08" w:rsidP="00B46E08">
            <w:pPr>
              <w:ind w:firstLine="0"/>
              <w:jc w:val="left"/>
              <w:rPr>
                <w:rFonts w:cs="Arial"/>
                <w:lang w:val="x-none" w:eastAsia="x-none"/>
              </w:rPr>
            </w:pPr>
          </w:p>
        </w:tc>
      </w:tr>
    </w:tbl>
    <w:p w:rsidR="00B46E08" w:rsidRPr="00B46E08" w:rsidRDefault="00B46E08" w:rsidP="00B46E08">
      <w:pPr>
        <w:autoSpaceDE w:val="0"/>
        <w:spacing w:line="23" w:lineRule="atLeast"/>
        <w:ind w:firstLine="0"/>
        <w:rPr>
          <w:rFonts w:cs="Arial"/>
          <w:iCs/>
        </w:rPr>
      </w:pPr>
    </w:p>
    <w:p w:rsidR="005836D7" w:rsidRDefault="005836D7"/>
    <w:sectPr w:rsidR="005836D7" w:rsidSect="00E3090A">
      <w:headerReference w:type="default" r:id="rId9"/>
      <w:headerReference w:type="first" r:id="rId10"/>
      <w:pgSz w:w="11906" w:h="16838"/>
      <w:pgMar w:top="340" w:right="567" w:bottom="340" w:left="1985"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AF2" w:rsidRDefault="00B43AF2">
      <w:r>
        <w:separator/>
      </w:r>
    </w:p>
  </w:endnote>
  <w:endnote w:type="continuationSeparator" w:id="0">
    <w:p w:rsidR="00B43AF2" w:rsidRDefault="00B43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AF2" w:rsidRDefault="00B43AF2">
      <w:r>
        <w:separator/>
      </w:r>
    </w:p>
  </w:footnote>
  <w:footnote w:type="continuationSeparator" w:id="0">
    <w:p w:rsidR="00B43AF2" w:rsidRDefault="00B43A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90A" w:rsidRDefault="00E3090A">
    <w:pPr>
      <w:pStyle w:val="a7"/>
      <w:jc w:val="center"/>
    </w:pPr>
    <w:r>
      <w:fldChar w:fldCharType="begin"/>
    </w:r>
    <w:r>
      <w:instrText xml:space="preserve"> PAGE   \* MERGEFORMAT </w:instrText>
    </w:r>
    <w:r>
      <w:fldChar w:fldCharType="separate"/>
    </w:r>
    <w:r w:rsidR="0033212F">
      <w:rPr>
        <w:noProof/>
      </w:rPr>
      <w:t>12</w:t>
    </w:r>
    <w:r>
      <w:fldChar w:fldCharType="end"/>
    </w:r>
  </w:p>
  <w:p w:rsidR="00E3090A" w:rsidRDefault="00E3090A">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90A" w:rsidRDefault="00E3090A">
    <w:pPr>
      <w:pStyle w:val="a7"/>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22A"/>
    <w:rsid w:val="00110FC3"/>
    <w:rsid w:val="001902A1"/>
    <w:rsid w:val="001B102C"/>
    <w:rsid w:val="001F3E4E"/>
    <w:rsid w:val="002965ED"/>
    <w:rsid w:val="0033212F"/>
    <w:rsid w:val="003B2C57"/>
    <w:rsid w:val="004033FB"/>
    <w:rsid w:val="004A14E5"/>
    <w:rsid w:val="004B088B"/>
    <w:rsid w:val="004D4846"/>
    <w:rsid w:val="004E26C0"/>
    <w:rsid w:val="005145FB"/>
    <w:rsid w:val="005836D7"/>
    <w:rsid w:val="005B622A"/>
    <w:rsid w:val="007831AD"/>
    <w:rsid w:val="00802A85"/>
    <w:rsid w:val="008F5EBD"/>
    <w:rsid w:val="00905B81"/>
    <w:rsid w:val="00AB1172"/>
    <w:rsid w:val="00B43AF2"/>
    <w:rsid w:val="00B46E08"/>
    <w:rsid w:val="00CB0A2E"/>
    <w:rsid w:val="00CF1A3D"/>
    <w:rsid w:val="00E3090A"/>
    <w:rsid w:val="00E460F0"/>
    <w:rsid w:val="00FE3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33212F"/>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33212F"/>
    <w:pPr>
      <w:jc w:val="center"/>
      <w:outlineLvl w:val="0"/>
    </w:pPr>
    <w:rPr>
      <w:rFonts w:cs="Arial"/>
      <w:b/>
      <w:bCs/>
      <w:kern w:val="32"/>
      <w:sz w:val="32"/>
      <w:szCs w:val="32"/>
    </w:rPr>
  </w:style>
  <w:style w:type="paragraph" w:styleId="2">
    <w:name w:val="heading 2"/>
    <w:aliases w:val="!Разделы документа"/>
    <w:basedOn w:val="a"/>
    <w:link w:val="20"/>
    <w:qFormat/>
    <w:rsid w:val="0033212F"/>
    <w:pPr>
      <w:jc w:val="center"/>
      <w:outlineLvl w:val="1"/>
    </w:pPr>
    <w:rPr>
      <w:rFonts w:cs="Arial"/>
      <w:b/>
      <w:bCs/>
      <w:iCs/>
      <w:sz w:val="30"/>
      <w:szCs w:val="28"/>
    </w:rPr>
  </w:style>
  <w:style w:type="paragraph" w:styleId="3">
    <w:name w:val="heading 3"/>
    <w:aliases w:val="!Главы документа"/>
    <w:basedOn w:val="a"/>
    <w:link w:val="30"/>
    <w:qFormat/>
    <w:rsid w:val="0033212F"/>
    <w:pPr>
      <w:outlineLvl w:val="2"/>
    </w:pPr>
    <w:rPr>
      <w:rFonts w:cs="Arial"/>
      <w:b/>
      <w:bCs/>
      <w:sz w:val="28"/>
      <w:szCs w:val="26"/>
    </w:rPr>
  </w:style>
  <w:style w:type="paragraph" w:styleId="4">
    <w:name w:val="heading 4"/>
    <w:aliases w:val="!Параграфы/Статьи документа"/>
    <w:basedOn w:val="a"/>
    <w:link w:val="40"/>
    <w:qFormat/>
    <w:rsid w:val="0033212F"/>
    <w:pPr>
      <w:outlineLvl w:val="3"/>
    </w:pPr>
    <w:rPr>
      <w:b/>
      <w:bCs/>
      <w:sz w:val="26"/>
      <w:szCs w:val="28"/>
    </w:rPr>
  </w:style>
  <w:style w:type="character" w:default="1" w:styleId="a0">
    <w:name w:val="Default Paragraph Font"/>
    <w:semiHidden/>
    <w:rsid w:val="0033212F"/>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33212F"/>
  </w:style>
  <w:style w:type="character" w:customStyle="1" w:styleId="10">
    <w:name w:val="Заголовок 1 Знак"/>
    <w:aliases w:val="!Части документа Знак"/>
    <w:link w:val="1"/>
    <w:rsid w:val="00B46E08"/>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B46E08"/>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B46E08"/>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B46E08"/>
    <w:rPr>
      <w:rFonts w:ascii="Arial" w:eastAsia="Times New Roman" w:hAnsi="Arial"/>
      <w:b/>
      <w:bCs/>
      <w:sz w:val="26"/>
      <w:szCs w:val="28"/>
    </w:rPr>
  </w:style>
  <w:style w:type="character" w:styleId="HTML">
    <w:name w:val="HTML Variable"/>
    <w:aliases w:val="!Ссылки в документе"/>
    <w:rsid w:val="0033212F"/>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33212F"/>
    <w:rPr>
      <w:rFonts w:ascii="Courier" w:hAnsi="Courier"/>
      <w:sz w:val="22"/>
      <w:szCs w:val="20"/>
    </w:rPr>
  </w:style>
  <w:style w:type="character" w:customStyle="1" w:styleId="a4">
    <w:name w:val="Текст примечания Знак"/>
    <w:aliases w:val="!Равноширинный текст документа Знак"/>
    <w:link w:val="a3"/>
    <w:semiHidden/>
    <w:rsid w:val="00B46E08"/>
    <w:rPr>
      <w:rFonts w:ascii="Courier" w:eastAsia="Times New Roman" w:hAnsi="Courier"/>
      <w:sz w:val="22"/>
    </w:rPr>
  </w:style>
  <w:style w:type="paragraph" w:customStyle="1" w:styleId="Title">
    <w:name w:val="Title!Название НПА"/>
    <w:basedOn w:val="a"/>
    <w:rsid w:val="0033212F"/>
    <w:pPr>
      <w:spacing w:before="240" w:after="60"/>
      <w:jc w:val="center"/>
      <w:outlineLvl w:val="0"/>
    </w:pPr>
    <w:rPr>
      <w:rFonts w:cs="Arial"/>
      <w:b/>
      <w:bCs/>
      <w:kern w:val="28"/>
      <w:sz w:val="32"/>
      <w:szCs w:val="32"/>
    </w:rPr>
  </w:style>
  <w:style w:type="character" w:styleId="a5">
    <w:name w:val="Hyperlink"/>
    <w:rsid w:val="0033212F"/>
    <w:rPr>
      <w:color w:val="0000FF"/>
      <w:u w:val="none"/>
    </w:rPr>
  </w:style>
  <w:style w:type="paragraph" w:customStyle="1" w:styleId="Application">
    <w:name w:val="Application!Приложение"/>
    <w:rsid w:val="0033212F"/>
    <w:pPr>
      <w:spacing w:before="120" w:after="120"/>
      <w:jc w:val="right"/>
    </w:pPr>
    <w:rPr>
      <w:rFonts w:ascii="Arial" w:eastAsia="Times New Roman" w:hAnsi="Arial" w:cs="Arial"/>
      <w:b/>
      <w:bCs/>
      <w:kern w:val="28"/>
      <w:sz w:val="32"/>
      <w:szCs w:val="32"/>
    </w:rPr>
  </w:style>
  <w:style w:type="paragraph" w:customStyle="1" w:styleId="Table">
    <w:name w:val="Table!Таблица"/>
    <w:rsid w:val="0033212F"/>
    <w:rPr>
      <w:rFonts w:ascii="Arial" w:eastAsia="Times New Roman" w:hAnsi="Arial" w:cs="Arial"/>
      <w:bCs/>
      <w:kern w:val="28"/>
      <w:sz w:val="24"/>
      <w:szCs w:val="32"/>
    </w:rPr>
  </w:style>
  <w:style w:type="paragraph" w:customStyle="1" w:styleId="Table0">
    <w:name w:val="Table!"/>
    <w:next w:val="Table"/>
    <w:rsid w:val="0033212F"/>
    <w:pPr>
      <w:jc w:val="center"/>
    </w:pPr>
    <w:rPr>
      <w:rFonts w:ascii="Arial" w:eastAsia="Times New Roman" w:hAnsi="Arial" w:cs="Arial"/>
      <w:b/>
      <w:bCs/>
      <w:kern w:val="28"/>
      <w:sz w:val="24"/>
      <w:szCs w:val="32"/>
    </w:rPr>
  </w:style>
  <w:style w:type="character" w:styleId="a6">
    <w:name w:val="Emphasis"/>
    <w:qFormat/>
    <w:rsid w:val="00B46E08"/>
    <w:rPr>
      <w:i/>
      <w:iCs/>
    </w:rPr>
  </w:style>
  <w:style w:type="paragraph" w:styleId="a7">
    <w:name w:val="header"/>
    <w:basedOn w:val="a"/>
    <w:link w:val="a8"/>
    <w:uiPriority w:val="99"/>
    <w:rsid w:val="00B46E08"/>
    <w:pPr>
      <w:tabs>
        <w:tab w:val="center" w:pos="4677"/>
        <w:tab w:val="right" w:pos="9355"/>
      </w:tabs>
      <w:ind w:firstLine="0"/>
      <w:jc w:val="left"/>
    </w:pPr>
    <w:rPr>
      <w:rFonts w:ascii="Times New Roman" w:hAnsi="Times New Roman"/>
      <w:lang w:val="x-none" w:eastAsia="x-none"/>
    </w:rPr>
  </w:style>
  <w:style w:type="character" w:customStyle="1" w:styleId="a8">
    <w:name w:val="Верхний колонтитул Знак"/>
    <w:link w:val="a7"/>
    <w:uiPriority w:val="99"/>
    <w:rsid w:val="00B46E08"/>
    <w:rPr>
      <w:rFonts w:ascii="Times New Roman" w:eastAsia="Times New Roman" w:hAnsi="Times New Roman"/>
      <w:sz w:val="24"/>
      <w:szCs w:val="24"/>
      <w:lang w:val="x-none" w:eastAsia="x-none"/>
    </w:rPr>
  </w:style>
  <w:style w:type="paragraph" w:customStyle="1" w:styleId="NumberAndDate">
    <w:name w:val="NumberAndDate"/>
    <w:aliases w:val="!Дата и Номер"/>
    <w:qFormat/>
    <w:rsid w:val="005145FB"/>
    <w:pPr>
      <w:jc w:val="center"/>
    </w:pPr>
    <w:rPr>
      <w:rFonts w:ascii="Arial" w:eastAsia="Times New Roman" w:hAnsi="Arial" w:cs="Arial"/>
      <w:bCs/>
      <w:kern w:val="28"/>
      <w:sz w:val="24"/>
      <w:szCs w:val="32"/>
    </w:rPr>
  </w:style>
  <w:style w:type="paragraph" w:customStyle="1" w:styleId="Institution">
    <w:name w:val="Institution!Орган принятия"/>
    <w:basedOn w:val="NumberAndDate"/>
    <w:next w:val="a"/>
    <w:rsid w:val="005145FB"/>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33212F"/>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33212F"/>
    <w:pPr>
      <w:jc w:val="center"/>
      <w:outlineLvl w:val="0"/>
    </w:pPr>
    <w:rPr>
      <w:rFonts w:cs="Arial"/>
      <w:b/>
      <w:bCs/>
      <w:kern w:val="32"/>
      <w:sz w:val="32"/>
      <w:szCs w:val="32"/>
    </w:rPr>
  </w:style>
  <w:style w:type="paragraph" w:styleId="2">
    <w:name w:val="heading 2"/>
    <w:aliases w:val="!Разделы документа"/>
    <w:basedOn w:val="a"/>
    <w:link w:val="20"/>
    <w:qFormat/>
    <w:rsid w:val="0033212F"/>
    <w:pPr>
      <w:jc w:val="center"/>
      <w:outlineLvl w:val="1"/>
    </w:pPr>
    <w:rPr>
      <w:rFonts w:cs="Arial"/>
      <w:b/>
      <w:bCs/>
      <w:iCs/>
      <w:sz w:val="30"/>
      <w:szCs w:val="28"/>
    </w:rPr>
  </w:style>
  <w:style w:type="paragraph" w:styleId="3">
    <w:name w:val="heading 3"/>
    <w:aliases w:val="!Главы документа"/>
    <w:basedOn w:val="a"/>
    <w:link w:val="30"/>
    <w:qFormat/>
    <w:rsid w:val="0033212F"/>
    <w:pPr>
      <w:outlineLvl w:val="2"/>
    </w:pPr>
    <w:rPr>
      <w:rFonts w:cs="Arial"/>
      <w:b/>
      <w:bCs/>
      <w:sz w:val="28"/>
      <w:szCs w:val="26"/>
    </w:rPr>
  </w:style>
  <w:style w:type="paragraph" w:styleId="4">
    <w:name w:val="heading 4"/>
    <w:aliases w:val="!Параграфы/Статьи документа"/>
    <w:basedOn w:val="a"/>
    <w:link w:val="40"/>
    <w:qFormat/>
    <w:rsid w:val="0033212F"/>
    <w:pPr>
      <w:outlineLvl w:val="3"/>
    </w:pPr>
    <w:rPr>
      <w:b/>
      <w:bCs/>
      <w:sz w:val="26"/>
      <w:szCs w:val="28"/>
    </w:rPr>
  </w:style>
  <w:style w:type="character" w:default="1" w:styleId="a0">
    <w:name w:val="Default Paragraph Font"/>
    <w:semiHidden/>
    <w:rsid w:val="0033212F"/>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33212F"/>
  </w:style>
  <w:style w:type="character" w:customStyle="1" w:styleId="10">
    <w:name w:val="Заголовок 1 Знак"/>
    <w:aliases w:val="!Части документа Знак"/>
    <w:link w:val="1"/>
    <w:rsid w:val="00B46E08"/>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B46E08"/>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B46E08"/>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B46E08"/>
    <w:rPr>
      <w:rFonts w:ascii="Arial" w:eastAsia="Times New Roman" w:hAnsi="Arial"/>
      <w:b/>
      <w:bCs/>
      <w:sz w:val="26"/>
      <w:szCs w:val="28"/>
    </w:rPr>
  </w:style>
  <w:style w:type="character" w:styleId="HTML">
    <w:name w:val="HTML Variable"/>
    <w:aliases w:val="!Ссылки в документе"/>
    <w:rsid w:val="0033212F"/>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33212F"/>
    <w:rPr>
      <w:rFonts w:ascii="Courier" w:hAnsi="Courier"/>
      <w:sz w:val="22"/>
      <w:szCs w:val="20"/>
    </w:rPr>
  </w:style>
  <w:style w:type="character" w:customStyle="1" w:styleId="a4">
    <w:name w:val="Текст примечания Знак"/>
    <w:aliases w:val="!Равноширинный текст документа Знак"/>
    <w:link w:val="a3"/>
    <w:semiHidden/>
    <w:rsid w:val="00B46E08"/>
    <w:rPr>
      <w:rFonts w:ascii="Courier" w:eastAsia="Times New Roman" w:hAnsi="Courier"/>
      <w:sz w:val="22"/>
    </w:rPr>
  </w:style>
  <w:style w:type="paragraph" w:customStyle="1" w:styleId="Title">
    <w:name w:val="Title!Название НПА"/>
    <w:basedOn w:val="a"/>
    <w:rsid w:val="0033212F"/>
    <w:pPr>
      <w:spacing w:before="240" w:after="60"/>
      <w:jc w:val="center"/>
      <w:outlineLvl w:val="0"/>
    </w:pPr>
    <w:rPr>
      <w:rFonts w:cs="Arial"/>
      <w:b/>
      <w:bCs/>
      <w:kern w:val="28"/>
      <w:sz w:val="32"/>
      <w:szCs w:val="32"/>
    </w:rPr>
  </w:style>
  <w:style w:type="character" w:styleId="a5">
    <w:name w:val="Hyperlink"/>
    <w:rsid w:val="0033212F"/>
    <w:rPr>
      <w:color w:val="0000FF"/>
      <w:u w:val="none"/>
    </w:rPr>
  </w:style>
  <w:style w:type="paragraph" w:customStyle="1" w:styleId="Application">
    <w:name w:val="Application!Приложение"/>
    <w:rsid w:val="0033212F"/>
    <w:pPr>
      <w:spacing w:before="120" w:after="120"/>
      <w:jc w:val="right"/>
    </w:pPr>
    <w:rPr>
      <w:rFonts w:ascii="Arial" w:eastAsia="Times New Roman" w:hAnsi="Arial" w:cs="Arial"/>
      <w:b/>
      <w:bCs/>
      <w:kern w:val="28"/>
      <w:sz w:val="32"/>
      <w:szCs w:val="32"/>
    </w:rPr>
  </w:style>
  <w:style w:type="paragraph" w:customStyle="1" w:styleId="Table">
    <w:name w:val="Table!Таблица"/>
    <w:rsid w:val="0033212F"/>
    <w:rPr>
      <w:rFonts w:ascii="Arial" w:eastAsia="Times New Roman" w:hAnsi="Arial" w:cs="Arial"/>
      <w:bCs/>
      <w:kern w:val="28"/>
      <w:sz w:val="24"/>
      <w:szCs w:val="32"/>
    </w:rPr>
  </w:style>
  <w:style w:type="paragraph" w:customStyle="1" w:styleId="Table0">
    <w:name w:val="Table!"/>
    <w:next w:val="Table"/>
    <w:rsid w:val="0033212F"/>
    <w:pPr>
      <w:jc w:val="center"/>
    </w:pPr>
    <w:rPr>
      <w:rFonts w:ascii="Arial" w:eastAsia="Times New Roman" w:hAnsi="Arial" w:cs="Arial"/>
      <w:b/>
      <w:bCs/>
      <w:kern w:val="28"/>
      <w:sz w:val="24"/>
      <w:szCs w:val="32"/>
    </w:rPr>
  </w:style>
  <w:style w:type="character" w:styleId="a6">
    <w:name w:val="Emphasis"/>
    <w:qFormat/>
    <w:rsid w:val="00B46E08"/>
    <w:rPr>
      <w:i/>
      <w:iCs/>
    </w:rPr>
  </w:style>
  <w:style w:type="paragraph" w:styleId="a7">
    <w:name w:val="header"/>
    <w:basedOn w:val="a"/>
    <w:link w:val="a8"/>
    <w:uiPriority w:val="99"/>
    <w:rsid w:val="00B46E08"/>
    <w:pPr>
      <w:tabs>
        <w:tab w:val="center" w:pos="4677"/>
        <w:tab w:val="right" w:pos="9355"/>
      </w:tabs>
      <w:ind w:firstLine="0"/>
      <w:jc w:val="left"/>
    </w:pPr>
    <w:rPr>
      <w:rFonts w:ascii="Times New Roman" w:hAnsi="Times New Roman"/>
      <w:lang w:val="x-none" w:eastAsia="x-none"/>
    </w:rPr>
  </w:style>
  <w:style w:type="character" w:customStyle="1" w:styleId="a8">
    <w:name w:val="Верхний колонтитул Знак"/>
    <w:link w:val="a7"/>
    <w:uiPriority w:val="99"/>
    <w:rsid w:val="00B46E08"/>
    <w:rPr>
      <w:rFonts w:ascii="Times New Roman" w:eastAsia="Times New Roman" w:hAnsi="Times New Roman"/>
      <w:sz w:val="24"/>
      <w:szCs w:val="24"/>
      <w:lang w:val="x-none" w:eastAsia="x-none"/>
    </w:rPr>
  </w:style>
  <w:style w:type="paragraph" w:customStyle="1" w:styleId="NumberAndDate">
    <w:name w:val="NumberAndDate"/>
    <w:aliases w:val="!Дата и Номер"/>
    <w:qFormat/>
    <w:rsid w:val="005145FB"/>
    <w:pPr>
      <w:jc w:val="center"/>
    </w:pPr>
    <w:rPr>
      <w:rFonts w:ascii="Arial" w:eastAsia="Times New Roman" w:hAnsi="Arial" w:cs="Arial"/>
      <w:bCs/>
      <w:kern w:val="28"/>
      <w:sz w:val="24"/>
      <w:szCs w:val="32"/>
    </w:rPr>
  </w:style>
  <w:style w:type="paragraph" w:customStyle="1" w:styleId="Institution">
    <w:name w:val="Institution!Орган принятия"/>
    <w:basedOn w:val="NumberAndDate"/>
    <w:next w:val="a"/>
    <w:rsid w:val="005145FB"/>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92.168.200.42:8080/content/act/ee679d9a-72e3-478d-9094-5308820d5219.doc"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styles</Template>
  <TotalTime>1</TotalTime>
  <Pages>12</Pages>
  <Words>3630</Words>
  <Characters>20692</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24274</CharactersWithSpaces>
  <SharedDoc>false</SharedDoc>
  <HLinks>
    <vt:vector size="6" baseType="variant">
      <vt:variant>
        <vt:i4>1769565</vt:i4>
      </vt:variant>
      <vt:variant>
        <vt:i4>3</vt:i4>
      </vt:variant>
      <vt:variant>
        <vt:i4>0</vt:i4>
      </vt:variant>
      <vt:variant>
        <vt:i4>5</vt:i4>
      </vt:variant>
      <vt:variant>
        <vt:lpwstr>/content/act/ee679d9a-72e3-478d-9094-5308820d5219.doc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cp:revision>
  <dcterms:created xsi:type="dcterms:W3CDTF">2026-07-17T08:26:00Z</dcterms:created>
  <dcterms:modified xsi:type="dcterms:W3CDTF">2026-07-17T08:27:00Z</dcterms:modified>
</cp:coreProperties>
</file>